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110A81" w14:paraId="62842557" w14:textId="77777777">
        <w:tc>
          <w:tcPr>
            <w:tcW w:w="10800" w:type="dxa"/>
            <w:vAlign w:val="center"/>
          </w:tcPr>
          <w:tbl>
            <w:tblPr>
              <w:tblW w:w="5000" w:type="pct"/>
              <w:tblBorders>
                <w:insideH w:val="single" w:sz="48" w:space="0" w:color="FFFFFF" w:themeColor="background1"/>
                <w:insideV w:val="single" w:sz="48" w:space="0" w:color="FFFFFF" w:themeColor="background1"/>
              </w:tblBorders>
              <w:shd w:val="clear" w:color="auto" w:fill="663366" w:themeFill="accent1"/>
              <w:tblLayout w:type="fixed"/>
              <w:tblCellMar>
                <w:left w:w="0" w:type="dxa"/>
                <w:right w:w="0" w:type="dxa"/>
              </w:tblCellMar>
              <w:tblLook w:val="04A0" w:firstRow="1" w:lastRow="0" w:firstColumn="1" w:lastColumn="0" w:noHBand="0" w:noVBand="1"/>
            </w:tblPr>
            <w:tblGrid>
              <w:gridCol w:w="5360"/>
              <w:gridCol w:w="5440"/>
            </w:tblGrid>
            <w:tr w:rsidR="00110A81" w14:paraId="1FC1793F" w14:textId="77777777" w:rsidTr="002A7ECD">
              <w:trPr>
                <w:trHeight w:hRule="exact" w:val="4320"/>
              </w:trPr>
              <w:tc>
                <w:tcPr>
                  <w:tcW w:w="2500" w:type="pct"/>
                  <w:shd w:val="clear" w:color="auto" w:fill="663366" w:themeFill="accent1"/>
                  <w:vAlign w:val="center"/>
                </w:tcPr>
                <w:p w14:paraId="44B52264" w14:textId="3E625CF1" w:rsidR="00110A81" w:rsidRDefault="00FE0624" w:rsidP="00FE0624">
                  <w:pPr>
                    <w:pStyle w:val="Title"/>
                  </w:pPr>
                  <w:r>
                    <w:t>Regal Chambers Surgery</w:t>
                  </w:r>
                </w:p>
              </w:tc>
              <w:tc>
                <w:tcPr>
                  <w:tcW w:w="2500" w:type="pct"/>
                  <w:shd w:val="clear" w:color="auto" w:fill="663366" w:themeFill="accent1"/>
                </w:tcPr>
                <w:p w14:paraId="45584A75" w14:textId="4FDA3C6A" w:rsidR="00110A81" w:rsidRDefault="00110A81" w:rsidP="002A7ECD">
                  <w:pPr>
                    <w:jc w:val="center"/>
                    <w:rPr>
                      <w:color w:val="FFFFFF" w:themeColor="background1"/>
                    </w:rPr>
                  </w:pPr>
                </w:p>
                <w:p w14:paraId="0EC626A1" w14:textId="1A1BFF4D" w:rsidR="002A7ECD" w:rsidRPr="002A7ECD" w:rsidRDefault="002A7ECD">
                  <w:pPr>
                    <w:rPr>
                      <w:color w:val="FFFFFF" w:themeColor="background1"/>
                    </w:rPr>
                  </w:pPr>
                </w:p>
                <w:p w14:paraId="2ADCE58B" w14:textId="77777777" w:rsidR="002A7ECD" w:rsidRPr="002A7ECD" w:rsidRDefault="002A7ECD">
                  <w:pPr>
                    <w:rPr>
                      <w:color w:val="FFFFFF" w:themeColor="background1"/>
                    </w:rPr>
                  </w:pPr>
                </w:p>
                <w:p w14:paraId="261A9C85" w14:textId="77777777" w:rsidR="002A7ECD" w:rsidRPr="002A7ECD" w:rsidRDefault="002A7ECD">
                  <w:pPr>
                    <w:rPr>
                      <w:color w:val="FFFFFF" w:themeColor="background1"/>
                    </w:rPr>
                  </w:pPr>
                </w:p>
                <w:p w14:paraId="478276CA" w14:textId="77777777" w:rsidR="002A7ECD" w:rsidRPr="002A7ECD" w:rsidRDefault="002A7ECD">
                  <w:pPr>
                    <w:rPr>
                      <w:color w:val="FFFFFF" w:themeColor="background1"/>
                    </w:rPr>
                  </w:pPr>
                </w:p>
                <w:p w14:paraId="61AF7C53" w14:textId="77777777" w:rsidR="002A7ECD" w:rsidRPr="002A7ECD" w:rsidRDefault="002A7ECD">
                  <w:pPr>
                    <w:rPr>
                      <w:color w:val="FFFFFF" w:themeColor="background1"/>
                    </w:rPr>
                  </w:pPr>
                </w:p>
                <w:p w14:paraId="73F52CB8" w14:textId="73140277" w:rsidR="002A7ECD" w:rsidRPr="002A7ECD" w:rsidRDefault="002A7ECD">
                  <w:pPr>
                    <w:rPr>
                      <w:color w:val="FFFFFF" w:themeColor="background1"/>
                    </w:rPr>
                  </w:pPr>
                </w:p>
              </w:tc>
            </w:tr>
            <w:tr w:rsidR="00110A81" w14:paraId="63DB3BD4" w14:textId="77777777" w:rsidTr="002A7ECD">
              <w:trPr>
                <w:trHeight w:hRule="exact" w:val="4320"/>
              </w:trPr>
              <w:tc>
                <w:tcPr>
                  <w:tcW w:w="2500" w:type="pct"/>
                  <w:shd w:val="clear" w:color="auto" w:fill="663366" w:themeFill="accent1"/>
                </w:tcPr>
                <w:p w14:paraId="5C5516AA" w14:textId="77777777" w:rsidR="00110A81" w:rsidRDefault="00B50CEF">
                  <w:r>
                    <w:rPr>
                      <w:noProof/>
                      <w:lang w:val="en-GB" w:eastAsia="en-GB"/>
                    </w:rPr>
                    <w:drawing>
                      <wp:inline distT="0" distB="0" distL="0" distR="0" wp14:anchorId="66A8AD0E" wp14:editId="7003F189">
                        <wp:extent cx="3394710" cy="2669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2-17840257.jpg"/>
                                <pic:cNvPicPr/>
                              </pic:nvPicPr>
                              <pic:blipFill>
                                <a:blip r:embed="rId10">
                                  <a:extLst>
                                    <a:ext uri="{28A0092B-C50C-407E-A947-70E740481C1C}">
                                      <a14:useLocalDpi xmlns:a14="http://schemas.microsoft.com/office/drawing/2010/main" val="0"/>
                                    </a:ext>
                                  </a:extLst>
                                </a:blip>
                                <a:stretch>
                                  <a:fillRect/>
                                </a:stretch>
                              </pic:blipFill>
                              <pic:spPr bwMode="auto">
                                <a:xfrm>
                                  <a:off x="0" y="0"/>
                                  <a:ext cx="3395058" cy="2669814"/>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shd w:val="clear" w:color="auto" w:fill="663366" w:themeFill="accent1"/>
                </w:tcPr>
                <w:p w14:paraId="47535B1D" w14:textId="77777777" w:rsidR="00110A81" w:rsidRDefault="00B50CEF">
                  <w:r>
                    <w:rPr>
                      <w:noProof/>
                      <w:lang w:val="en-GB" w:eastAsia="en-GB"/>
                    </w:rPr>
                    <w:drawing>
                      <wp:inline distT="0" distB="0" distL="0" distR="0" wp14:anchorId="625613D9" wp14:editId="1B444812">
                        <wp:extent cx="3442335" cy="2667000"/>
                        <wp:effectExtent l="0" t="0" r="1206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16922719.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42335" cy="2667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931B1D" w14:textId="77777777" w:rsidR="00110A81" w:rsidRDefault="00110A81"/>
        </w:tc>
      </w:tr>
      <w:tr w:rsidR="00110A81" w14:paraId="1BA47DA4" w14:textId="77777777">
        <w:trPr>
          <w:trHeight w:hRule="exact" w:val="5400"/>
        </w:trPr>
        <w:tc>
          <w:tcPr>
            <w:tcW w:w="10800" w:type="dxa"/>
            <w:shd w:val="clear" w:color="auto" w:fill="666699" w:themeFill="accent3"/>
            <w:vAlign w:val="center"/>
          </w:tcPr>
          <w:p w14:paraId="0299538D" w14:textId="77777777" w:rsidR="00110A81" w:rsidRDefault="003C0C07">
            <w:pPr>
              <w:pStyle w:val="Subtitle"/>
            </w:pPr>
            <w:r>
              <w:t>Practice Information Leaflet</w:t>
            </w:r>
          </w:p>
          <w:p w14:paraId="4F26ECA3" w14:textId="6337B343" w:rsidR="00110A81" w:rsidRDefault="00FE0624" w:rsidP="003C0C07">
            <w:pPr>
              <w:pStyle w:val="BlockText"/>
            </w:pPr>
            <w:r>
              <w:t>50 Bancroft, Hitchin, Hertfordshire. SG5 1LL</w:t>
            </w:r>
          </w:p>
          <w:p w14:paraId="23510DB3" w14:textId="3A16EA7C" w:rsidR="003C0C07" w:rsidRDefault="00FE0624" w:rsidP="003C0C07">
            <w:pPr>
              <w:pStyle w:val="BlockText"/>
            </w:pPr>
            <w:r>
              <w:t>01462 453232</w:t>
            </w:r>
          </w:p>
          <w:p w14:paraId="77874665" w14:textId="43E8B49C" w:rsidR="003C0C07" w:rsidRDefault="00FE0624" w:rsidP="003C0C07">
            <w:pPr>
              <w:pStyle w:val="BlockText"/>
            </w:pPr>
            <w:r>
              <w:t>www.regalchamberssurgery.co.uk</w:t>
            </w:r>
          </w:p>
        </w:tc>
      </w:tr>
    </w:tbl>
    <w:p w14:paraId="1074B441" w14:textId="77777777" w:rsidR="00110A81" w:rsidRDefault="00B50CEF">
      <w:r>
        <w:rPr>
          <w:lang w:val="en-GB" w:bidi="en-GB"/>
        </w:rPr>
        <w:br w:type="page"/>
      </w:r>
    </w:p>
    <w:p w14:paraId="6833D383" w14:textId="004E7AB5" w:rsidR="00110A81" w:rsidRDefault="003B5D0C">
      <w:pPr>
        <w:pStyle w:val="Heading1"/>
      </w:pPr>
      <w:r>
        <w:lastRenderedPageBreak/>
        <w:t>The P</w:t>
      </w:r>
      <w:r w:rsidR="003C0C07">
        <w:t>artners</w:t>
      </w:r>
    </w:p>
    <w:p w14:paraId="274647BF" w14:textId="77777777" w:rsidR="00110A81" w:rsidRDefault="00B50CEF">
      <w:r>
        <w:rPr>
          <w:noProof/>
          <w:lang w:val="en-GB" w:eastAsia="en-GB"/>
        </w:rPr>
        <w:drawing>
          <wp:inline distT="0" distB="0" distL="0" distR="0" wp14:anchorId="258DA505" wp14:editId="4600796C">
            <wp:extent cx="2127183" cy="155448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2-23099891.jpg"/>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27183" cy="1554480"/>
                    </a:xfrm>
                    <a:prstGeom prst="rect">
                      <a:avLst/>
                    </a:prstGeom>
                    <a:ln>
                      <a:noFill/>
                    </a:ln>
                    <a:extLst>
                      <a:ext uri="{53640926-AAD7-44D8-BBD7-CCE9431645EC}">
                        <a14:shadowObscured xmlns:a14="http://schemas.microsoft.com/office/drawing/2010/main"/>
                      </a:ext>
                    </a:extLst>
                  </pic:spPr>
                </pic:pic>
              </a:graphicData>
            </a:graphic>
          </wp:inline>
        </w:drawing>
      </w:r>
    </w:p>
    <w:p w14:paraId="4E3B273A" w14:textId="20570A38" w:rsidR="00110A81" w:rsidRPr="003B5D0C" w:rsidRDefault="003B5D0C">
      <w:pPr>
        <w:pStyle w:val="Heading2"/>
        <w:rPr>
          <w:rFonts w:ascii="Arial" w:hAnsi="Arial" w:cs="Arial"/>
          <w:sz w:val="28"/>
          <w:szCs w:val="28"/>
        </w:rPr>
      </w:pPr>
      <w:r w:rsidRPr="003B5D0C">
        <w:rPr>
          <w:rFonts w:ascii="Arial" w:hAnsi="Arial" w:cs="Arial"/>
          <w:sz w:val="28"/>
          <w:szCs w:val="28"/>
        </w:rPr>
        <w:t xml:space="preserve">Dr </w:t>
      </w:r>
      <w:r w:rsidR="00521ADD">
        <w:rPr>
          <w:rFonts w:ascii="Arial" w:hAnsi="Arial" w:cs="Arial"/>
          <w:sz w:val="28"/>
          <w:szCs w:val="28"/>
        </w:rPr>
        <w:t>Victoria Fraser</w:t>
      </w:r>
    </w:p>
    <w:p w14:paraId="588FDCBA" w14:textId="35A5DBEA" w:rsidR="00110A81" w:rsidRPr="00603FF3" w:rsidRDefault="0050743F">
      <w:pPr>
        <w:rPr>
          <w:rFonts w:ascii="Arial" w:hAnsi="Arial" w:cs="Arial"/>
          <w:sz w:val="24"/>
          <w:szCs w:val="24"/>
        </w:rPr>
      </w:pPr>
      <w:r>
        <w:rPr>
          <w:rFonts w:ascii="Arial" w:hAnsi="Arial" w:cs="Arial"/>
          <w:color w:val="auto"/>
          <w:sz w:val="24"/>
          <w:szCs w:val="24"/>
          <w:lang w:val="en-GB" w:eastAsia="en-GB"/>
        </w:rPr>
        <w:t>MB BCh MRCGP DCH DFSRH</w:t>
      </w:r>
      <w:r w:rsidR="00521ADD" w:rsidRPr="00521ADD">
        <w:rPr>
          <w:rFonts w:ascii="Arial" w:hAnsi="Arial" w:cs="Arial"/>
          <w:color w:val="auto"/>
          <w:sz w:val="24"/>
          <w:szCs w:val="24"/>
          <w:lang w:val="en-GB" w:eastAsia="en-GB"/>
        </w:rPr>
        <w:t xml:space="preserve"> DRCOG</w:t>
      </w:r>
      <w:r w:rsidR="00CA536F" w:rsidRPr="00521ADD">
        <w:rPr>
          <w:rFonts w:ascii="Arial" w:hAnsi="Arial" w:cs="Arial"/>
          <w:color w:val="auto"/>
          <w:sz w:val="24"/>
          <w:szCs w:val="24"/>
          <w:lang w:val="en-GB" w:eastAsia="en-GB"/>
        </w:rPr>
        <w:t xml:space="preserve"> Qualified </w:t>
      </w:r>
      <w:r w:rsidR="00521ADD" w:rsidRPr="00521ADD">
        <w:rPr>
          <w:rFonts w:ascii="Arial" w:hAnsi="Arial" w:cs="Arial"/>
          <w:color w:val="auto"/>
          <w:sz w:val="24"/>
          <w:szCs w:val="24"/>
          <w:lang w:val="en-GB" w:eastAsia="en-GB"/>
        </w:rPr>
        <w:t>University of Wales</w:t>
      </w:r>
      <w:r w:rsidR="00CA536F" w:rsidRPr="00521ADD">
        <w:rPr>
          <w:rFonts w:ascii="Arial" w:hAnsi="Arial" w:cs="Arial"/>
          <w:color w:val="auto"/>
          <w:sz w:val="24"/>
          <w:szCs w:val="24"/>
          <w:lang w:val="en-GB" w:eastAsia="en-GB"/>
        </w:rPr>
        <w:t xml:space="preserve"> </w:t>
      </w:r>
      <w:r w:rsidR="00521ADD" w:rsidRPr="00521ADD">
        <w:rPr>
          <w:rFonts w:ascii="Arial" w:hAnsi="Arial" w:cs="Arial"/>
          <w:color w:val="auto"/>
          <w:sz w:val="24"/>
          <w:szCs w:val="24"/>
          <w:lang w:val="en-GB" w:eastAsia="en-GB"/>
        </w:rPr>
        <w:t>1995</w:t>
      </w:r>
      <w:r w:rsidR="003B5D0C" w:rsidRPr="00521ADD">
        <w:rPr>
          <w:rFonts w:ascii="Arial" w:hAnsi="Arial" w:cs="Arial"/>
          <w:color w:val="auto"/>
          <w:sz w:val="24"/>
          <w:szCs w:val="24"/>
          <w:lang w:val="en-GB" w:eastAsia="en-GB"/>
        </w:rPr>
        <w:t xml:space="preserve"> </w:t>
      </w:r>
    </w:p>
    <w:p w14:paraId="10CF5623" w14:textId="7A6F84C9" w:rsidR="00110A81" w:rsidRPr="003B5D0C" w:rsidRDefault="003B5D0C">
      <w:pPr>
        <w:pStyle w:val="Heading2"/>
        <w:rPr>
          <w:rFonts w:ascii="Arial" w:hAnsi="Arial" w:cs="Arial"/>
          <w:sz w:val="28"/>
          <w:szCs w:val="28"/>
        </w:rPr>
      </w:pPr>
      <w:r>
        <w:rPr>
          <w:rFonts w:ascii="Arial" w:hAnsi="Arial" w:cs="Arial"/>
          <w:sz w:val="28"/>
          <w:szCs w:val="28"/>
        </w:rPr>
        <w:t xml:space="preserve">Dr </w:t>
      </w:r>
      <w:r w:rsidR="00521ADD">
        <w:rPr>
          <w:rFonts w:ascii="Arial" w:hAnsi="Arial" w:cs="Arial"/>
          <w:sz w:val="28"/>
          <w:szCs w:val="28"/>
        </w:rPr>
        <w:t>David Barratt</w:t>
      </w:r>
    </w:p>
    <w:p w14:paraId="6EDEAF3D" w14:textId="20C2BF96" w:rsidR="00CA536F" w:rsidRPr="00603FF3" w:rsidRDefault="00521ADD">
      <w:pPr>
        <w:rPr>
          <w:rFonts w:ascii="Arial" w:hAnsi="Arial" w:cs="Arial"/>
          <w:color w:val="auto"/>
          <w:sz w:val="24"/>
          <w:szCs w:val="24"/>
          <w:lang w:val="en-GB" w:eastAsia="en-GB"/>
        </w:rPr>
      </w:pPr>
      <w:r w:rsidRPr="00CD6283">
        <w:rPr>
          <w:rFonts w:ascii="Arial" w:hAnsi="Arial" w:cs="Arial"/>
          <w:color w:val="auto"/>
          <w:sz w:val="24"/>
          <w:szCs w:val="24"/>
          <w:lang w:val="en-GB" w:eastAsia="en-GB"/>
        </w:rPr>
        <w:t>BSc MB BS(Lon) MRCGP</w:t>
      </w:r>
      <w:r w:rsidR="00CA536F" w:rsidRPr="00CD6283">
        <w:rPr>
          <w:rFonts w:ascii="Arial" w:hAnsi="Arial" w:cs="Arial"/>
          <w:color w:val="auto"/>
          <w:sz w:val="24"/>
          <w:szCs w:val="24"/>
          <w:lang w:val="en-GB" w:eastAsia="en-GB"/>
        </w:rPr>
        <w:t xml:space="preserve"> Qualified </w:t>
      </w:r>
      <w:r w:rsidRPr="00CD6283">
        <w:rPr>
          <w:rFonts w:ascii="Arial" w:hAnsi="Arial" w:cs="Arial"/>
          <w:color w:val="auto"/>
          <w:sz w:val="24"/>
          <w:szCs w:val="24"/>
          <w:lang w:val="en-GB" w:eastAsia="en-GB"/>
        </w:rPr>
        <w:t>University of London 1996</w:t>
      </w:r>
      <w:r w:rsidR="003B5D0C" w:rsidRPr="00CD6283">
        <w:rPr>
          <w:rFonts w:ascii="Arial" w:hAnsi="Arial" w:cs="Arial"/>
          <w:color w:val="auto"/>
          <w:sz w:val="24"/>
          <w:szCs w:val="24"/>
          <w:lang w:val="en-GB" w:eastAsia="en-GB"/>
        </w:rPr>
        <w:t xml:space="preserve"> </w:t>
      </w:r>
    </w:p>
    <w:p w14:paraId="36A4E535" w14:textId="0F0F3049" w:rsidR="00CD6283" w:rsidRPr="003B5D0C" w:rsidRDefault="00CD6283" w:rsidP="00CD6283">
      <w:pPr>
        <w:pStyle w:val="Heading2"/>
        <w:rPr>
          <w:rFonts w:ascii="Arial" w:hAnsi="Arial" w:cs="Arial"/>
          <w:sz w:val="28"/>
          <w:szCs w:val="28"/>
        </w:rPr>
      </w:pPr>
      <w:r>
        <w:rPr>
          <w:rFonts w:ascii="Arial" w:hAnsi="Arial" w:cs="Arial"/>
          <w:sz w:val="28"/>
          <w:szCs w:val="28"/>
        </w:rPr>
        <w:t>Dr Laura Czech</w:t>
      </w:r>
    </w:p>
    <w:p w14:paraId="74F56815" w14:textId="1FD743BD" w:rsidR="00CD6283" w:rsidRDefault="004C1287" w:rsidP="00CD6283">
      <w:pPr>
        <w:rPr>
          <w:rFonts w:ascii="Arial" w:hAnsi="Arial" w:cs="Arial"/>
          <w:color w:val="auto"/>
          <w:sz w:val="24"/>
          <w:szCs w:val="24"/>
          <w:lang w:val="en-GB" w:eastAsia="en-GB"/>
        </w:rPr>
      </w:pPr>
      <w:r>
        <w:rPr>
          <w:rFonts w:ascii="Arial" w:hAnsi="Arial" w:cs="Arial"/>
          <w:color w:val="auto"/>
          <w:sz w:val="24"/>
          <w:szCs w:val="24"/>
          <w:lang w:val="en-GB" w:eastAsia="en-GB"/>
        </w:rPr>
        <w:t>MB BCh MRCGP DCH DFSRH</w:t>
      </w:r>
      <w:r w:rsidRPr="00521ADD">
        <w:rPr>
          <w:rFonts w:ascii="Arial" w:hAnsi="Arial" w:cs="Arial"/>
          <w:color w:val="auto"/>
          <w:sz w:val="24"/>
          <w:szCs w:val="24"/>
          <w:lang w:val="en-GB" w:eastAsia="en-GB"/>
        </w:rPr>
        <w:t xml:space="preserve"> DRCOG </w:t>
      </w:r>
      <w:r w:rsidR="00CD6283">
        <w:rPr>
          <w:rFonts w:ascii="Arial" w:hAnsi="Arial" w:cs="Arial"/>
          <w:color w:val="auto"/>
          <w:sz w:val="24"/>
          <w:szCs w:val="24"/>
          <w:lang w:val="en-GB" w:eastAsia="en-GB"/>
        </w:rPr>
        <w:t xml:space="preserve">Qualified University of London </w:t>
      </w:r>
      <w:r w:rsidR="00603FF3">
        <w:rPr>
          <w:rFonts w:ascii="Arial" w:hAnsi="Arial" w:cs="Arial"/>
          <w:color w:val="auto"/>
          <w:sz w:val="24"/>
          <w:szCs w:val="24"/>
          <w:lang w:val="en-GB" w:eastAsia="en-GB"/>
        </w:rPr>
        <w:t>2004</w:t>
      </w:r>
      <w:r w:rsidR="00F37D3D">
        <w:rPr>
          <w:rFonts w:ascii="Arial" w:hAnsi="Arial" w:cs="Arial"/>
          <w:color w:val="auto"/>
          <w:sz w:val="24"/>
          <w:szCs w:val="24"/>
          <w:lang w:val="en-GB" w:eastAsia="en-GB"/>
        </w:rPr>
        <w:t xml:space="preserve"> </w:t>
      </w:r>
    </w:p>
    <w:p w14:paraId="2D5F888A" w14:textId="71536AAE" w:rsidR="00CD6283" w:rsidRPr="003B5D0C" w:rsidRDefault="00CD6283" w:rsidP="00CD6283">
      <w:pPr>
        <w:pStyle w:val="Heading2"/>
        <w:rPr>
          <w:rFonts w:ascii="Arial" w:hAnsi="Arial" w:cs="Arial"/>
          <w:sz w:val="28"/>
          <w:szCs w:val="28"/>
        </w:rPr>
      </w:pPr>
      <w:r>
        <w:rPr>
          <w:rFonts w:ascii="Arial" w:hAnsi="Arial" w:cs="Arial"/>
          <w:sz w:val="28"/>
          <w:szCs w:val="28"/>
        </w:rPr>
        <w:t>Dr Padita Mehta</w:t>
      </w:r>
    </w:p>
    <w:p w14:paraId="4505E0B0" w14:textId="7BC4BD73" w:rsidR="00CD6283" w:rsidRDefault="00CD6283" w:rsidP="00CD6283">
      <w:pPr>
        <w:rPr>
          <w:rFonts w:ascii="Arial" w:hAnsi="Arial" w:cs="Arial"/>
          <w:color w:val="auto"/>
          <w:sz w:val="24"/>
          <w:szCs w:val="24"/>
          <w:lang w:val="en-GB" w:eastAsia="en-GB"/>
        </w:rPr>
      </w:pPr>
      <w:r>
        <w:rPr>
          <w:rFonts w:ascii="Arial" w:hAnsi="Arial" w:cs="Arial"/>
          <w:color w:val="auto"/>
          <w:sz w:val="24"/>
          <w:szCs w:val="24"/>
          <w:lang w:val="en-GB" w:eastAsia="en-GB"/>
        </w:rPr>
        <w:t xml:space="preserve">MB ChB Qualified University of Birmingham </w:t>
      </w:r>
      <w:r w:rsidR="00603FF3">
        <w:rPr>
          <w:rFonts w:ascii="Arial" w:hAnsi="Arial" w:cs="Arial"/>
          <w:color w:val="auto"/>
          <w:sz w:val="24"/>
          <w:szCs w:val="24"/>
          <w:lang w:val="en-GB" w:eastAsia="en-GB"/>
        </w:rPr>
        <w:t>2007</w:t>
      </w:r>
      <w:r w:rsidRPr="00CD6283">
        <w:rPr>
          <w:rFonts w:ascii="Arial" w:hAnsi="Arial" w:cs="Arial"/>
          <w:color w:val="auto"/>
          <w:sz w:val="24"/>
          <w:szCs w:val="24"/>
          <w:lang w:val="en-GB" w:eastAsia="en-GB"/>
        </w:rPr>
        <w:t xml:space="preserve"> </w:t>
      </w:r>
    </w:p>
    <w:p w14:paraId="425366DC" w14:textId="5927DF00" w:rsidR="004A3444" w:rsidRDefault="004A3444" w:rsidP="004A3444">
      <w:pPr>
        <w:pStyle w:val="Heading2"/>
        <w:rPr>
          <w:rFonts w:ascii="Arial" w:hAnsi="Arial" w:cs="Arial"/>
          <w:sz w:val="28"/>
          <w:szCs w:val="28"/>
        </w:rPr>
      </w:pPr>
      <w:r>
        <w:rPr>
          <w:rFonts w:ascii="Arial" w:hAnsi="Arial" w:cs="Arial"/>
          <w:sz w:val="28"/>
          <w:szCs w:val="28"/>
        </w:rPr>
        <w:t>Dr Emma Beeston</w:t>
      </w:r>
    </w:p>
    <w:p w14:paraId="287E2E49" w14:textId="0BC281DC" w:rsidR="006B3889" w:rsidRDefault="006B3889" w:rsidP="004A3444">
      <w:pPr>
        <w:pStyle w:val="Heading2"/>
        <w:rPr>
          <w:rFonts w:ascii="Arial" w:hAnsi="Arial" w:cs="Arial"/>
          <w:color w:val="auto"/>
          <w:szCs w:val="24"/>
        </w:rPr>
      </w:pPr>
      <w:r w:rsidRPr="006B3889">
        <w:rPr>
          <w:rFonts w:ascii="Arial" w:hAnsi="Arial" w:cs="Arial"/>
          <w:color w:val="auto"/>
          <w:szCs w:val="24"/>
        </w:rPr>
        <w:t>MB ChB Qualified University of Manchester 2010</w:t>
      </w:r>
    </w:p>
    <w:p w14:paraId="04F2B9A7" w14:textId="77777777" w:rsidR="00A662DE" w:rsidRDefault="00A662DE" w:rsidP="004A3444">
      <w:pPr>
        <w:pStyle w:val="Heading2"/>
        <w:rPr>
          <w:rFonts w:ascii="Arial" w:hAnsi="Arial" w:cs="Arial"/>
          <w:color w:val="auto"/>
          <w:szCs w:val="24"/>
        </w:rPr>
      </w:pPr>
    </w:p>
    <w:p w14:paraId="217B7945" w14:textId="5401D78A" w:rsidR="00A662DE" w:rsidRDefault="00A662DE" w:rsidP="00A662DE">
      <w:pPr>
        <w:pStyle w:val="Heading2"/>
        <w:rPr>
          <w:rFonts w:ascii="Arial" w:hAnsi="Arial" w:cs="Arial"/>
          <w:sz w:val="28"/>
          <w:szCs w:val="28"/>
        </w:rPr>
      </w:pPr>
      <w:r>
        <w:rPr>
          <w:rFonts w:ascii="Arial" w:hAnsi="Arial" w:cs="Arial"/>
          <w:sz w:val="28"/>
          <w:szCs w:val="28"/>
        </w:rPr>
        <w:t xml:space="preserve">Dr </w:t>
      </w:r>
      <w:r>
        <w:rPr>
          <w:rFonts w:ascii="Arial" w:hAnsi="Arial" w:cs="Arial"/>
          <w:sz w:val="28"/>
          <w:szCs w:val="28"/>
        </w:rPr>
        <w:t>Rebecca Parente</w:t>
      </w:r>
    </w:p>
    <w:p w14:paraId="2BB66F33" w14:textId="4469EA14" w:rsidR="00A662DE" w:rsidRDefault="00A662DE" w:rsidP="00A662DE">
      <w:pPr>
        <w:pStyle w:val="Heading2"/>
        <w:rPr>
          <w:rFonts w:ascii="Arial" w:hAnsi="Arial" w:cs="Arial"/>
          <w:color w:val="auto"/>
          <w:szCs w:val="24"/>
        </w:rPr>
      </w:pPr>
      <w:r w:rsidRPr="00A662DE">
        <w:rPr>
          <w:rFonts w:ascii="Arial" w:hAnsi="Arial" w:cs="Arial"/>
          <w:color w:val="auto"/>
          <w:szCs w:val="24"/>
        </w:rPr>
        <w:t>MB ChB University of Sheffield 2011 MRCGP DFSRH</w:t>
      </w:r>
    </w:p>
    <w:p w14:paraId="7F92215E" w14:textId="77777777" w:rsidR="00A662DE" w:rsidRDefault="00A662DE" w:rsidP="00A662DE">
      <w:pPr>
        <w:pStyle w:val="Heading2"/>
        <w:rPr>
          <w:rFonts w:ascii="Arial" w:hAnsi="Arial" w:cs="Arial"/>
          <w:color w:val="auto"/>
          <w:szCs w:val="24"/>
        </w:rPr>
      </w:pPr>
    </w:p>
    <w:p w14:paraId="7075ABE1" w14:textId="241DBF9D" w:rsidR="00A662DE" w:rsidRDefault="00A662DE" w:rsidP="00A662DE">
      <w:pPr>
        <w:pStyle w:val="Heading2"/>
        <w:rPr>
          <w:rFonts w:ascii="Arial" w:hAnsi="Arial" w:cs="Arial"/>
          <w:sz w:val="28"/>
          <w:szCs w:val="28"/>
        </w:rPr>
      </w:pPr>
      <w:r>
        <w:rPr>
          <w:rFonts w:ascii="Arial" w:hAnsi="Arial" w:cs="Arial"/>
          <w:sz w:val="28"/>
          <w:szCs w:val="28"/>
        </w:rPr>
        <w:t xml:space="preserve">Dr </w:t>
      </w:r>
      <w:r>
        <w:rPr>
          <w:rFonts w:ascii="Arial" w:hAnsi="Arial" w:cs="Arial"/>
          <w:sz w:val="28"/>
          <w:szCs w:val="28"/>
        </w:rPr>
        <w:t>Laura McNeilly</w:t>
      </w:r>
    </w:p>
    <w:p w14:paraId="0797B5DB" w14:textId="77777777" w:rsidR="00A662DE" w:rsidRPr="00A662DE" w:rsidRDefault="00A662DE" w:rsidP="00A662DE">
      <w:pPr>
        <w:pStyle w:val="Heading2"/>
        <w:rPr>
          <w:rFonts w:ascii="Arial" w:hAnsi="Arial" w:cs="Arial"/>
          <w:color w:val="000000"/>
          <w:szCs w:val="24"/>
          <w:shd w:val="clear" w:color="auto" w:fill="FFFFFF"/>
        </w:rPr>
      </w:pPr>
      <w:r w:rsidRPr="00A662DE">
        <w:rPr>
          <w:rFonts w:ascii="Arial" w:hAnsi="Arial" w:cs="Arial"/>
          <w:color w:val="000000"/>
          <w:szCs w:val="24"/>
          <w:shd w:val="clear" w:color="auto" w:fill="FFFFFF"/>
        </w:rPr>
        <w:t>MA(cantab).MBBS.MRCGP.DFSRH</w:t>
      </w:r>
    </w:p>
    <w:p w14:paraId="2E87CB1F" w14:textId="77777777" w:rsidR="00A662DE" w:rsidRDefault="00A662DE" w:rsidP="00A662DE">
      <w:pPr>
        <w:pStyle w:val="Heading2"/>
        <w:rPr>
          <w:rFonts w:ascii="Arial" w:hAnsi="Arial" w:cs="Arial"/>
          <w:color w:val="auto"/>
          <w:szCs w:val="24"/>
        </w:rPr>
      </w:pPr>
    </w:p>
    <w:p w14:paraId="26E04BDE" w14:textId="2CF67576" w:rsidR="00A662DE" w:rsidRDefault="00A662DE" w:rsidP="00A662DE">
      <w:pPr>
        <w:pStyle w:val="Heading2"/>
        <w:rPr>
          <w:rFonts w:ascii="Arial" w:hAnsi="Arial" w:cs="Arial"/>
          <w:sz w:val="28"/>
          <w:szCs w:val="28"/>
        </w:rPr>
      </w:pPr>
      <w:r>
        <w:rPr>
          <w:rFonts w:ascii="Arial" w:hAnsi="Arial" w:cs="Arial"/>
          <w:sz w:val="28"/>
          <w:szCs w:val="28"/>
        </w:rPr>
        <w:t xml:space="preserve">Dr </w:t>
      </w:r>
      <w:r>
        <w:rPr>
          <w:rFonts w:ascii="Arial" w:hAnsi="Arial" w:cs="Arial"/>
          <w:sz w:val="28"/>
          <w:szCs w:val="28"/>
        </w:rPr>
        <w:t>Asha Herbert</w:t>
      </w:r>
    </w:p>
    <w:p w14:paraId="42FAB436" w14:textId="172A24C4" w:rsidR="00A662DE" w:rsidRDefault="00A662DE" w:rsidP="00A662DE">
      <w:pPr>
        <w:pStyle w:val="Heading2"/>
        <w:rPr>
          <w:rFonts w:ascii="Arial" w:hAnsi="Arial" w:cs="Arial"/>
          <w:color w:val="auto"/>
          <w:szCs w:val="24"/>
        </w:rPr>
      </w:pPr>
      <w:r w:rsidRPr="00A662DE">
        <w:rPr>
          <w:rFonts w:ascii="Arial" w:hAnsi="Arial" w:cs="Arial"/>
          <w:color w:val="auto"/>
          <w:szCs w:val="24"/>
        </w:rPr>
        <w:t>MBBS (University College London  1996) MRCGP BSc DRCOG DCH DPD </w:t>
      </w:r>
    </w:p>
    <w:p w14:paraId="4B1B46BD" w14:textId="77777777" w:rsidR="00A662DE" w:rsidRDefault="00A662DE" w:rsidP="00A662DE">
      <w:pPr>
        <w:pStyle w:val="Heading2"/>
        <w:rPr>
          <w:rFonts w:ascii="Arial" w:hAnsi="Arial" w:cs="Arial"/>
          <w:color w:val="auto"/>
          <w:szCs w:val="24"/>
        </w:rPr>
      </w:pPr>
    </w:p>
    <w:p w14:paraId="1CEF401E" w14:textId="77777777" w:rsidR="00A662DE" w:rsidRDefault="00A662DE" w:rsidP="004A3444">
      <w:pPr>
        <w:pStyle w:val="Heading2"/>
        <w:rPr>
          <w:rFonts w:ascii="Arial" w:hAnsi="Arial" w:cs="Arial"/>
          <w:color w:val="auto"/>
          <w:szCs w:val="24"/>
        </w:rPr>
      </w:pPr>
    </w:p>
    <w:p w14:paraId="2C68DD2D" w14:textId="77777777" w:rsidR="00A662DE" w:rsidRPr="006B3889" w:rsidRDefault="00A662DE" w:rsidP="004A3444">
      <w:pPr>
        <w:pStyle w:val="Heading2"/>
        <w:rPr>
          <w:rFonts w:ascii="Arial" w:hAnsi="Arial" w:cs="Arial"/>
          <w:color w:val="auto"/>
          <w:szCs w:val="24"/>
        </w:rPr>
      </w:pPr>
    </w:p>
    <w:p w14:paraId="2F3F883F" w14:textId="77777777" w:rsidR="00603FF3" w:rsidRDefault="00603FF3">
      <w:pPr>
        <w:rPr>
          <w:rFonts w:ascii="Franklin Gothic Book" w:hAnsi="Franklin Gothic Book" w:cs="Times New Roman"/>
          <w:color w:val="auto"/>
          <w:sz w:val="24"/>
          <w:szCs w:val="24"/>
          <w:lang w:val="en-GB" w:eastAsia="en-GB"/>
        </w:rPr>
      </w:pPr>
    </w:p>
    <w:p w14:paraId="335AB580" w14:textId="77777777" w:rsidR="00603FF3" w:rsidRDefault="00603FF3">
      <w:pPr>
        <w:rPr>
          <w:rFonts w:ascii="Franklin Gothic Book" w:hAnsi="Franklin Gothic Book" w:cs="Times New Roman"/>
          <w:color w:val="auto"/>
          <w:sz w:val="24"/>
          <w:szCs w:val="24"/>
          <w:lang w:val="en-GB" w:eastAsia="en-GB"/>
        </w:rPr>
      </w:pPr>
    </w:p>
    <w:p w14:paraId="08F180DF" w14:textId="1B2B334C" w:rsidR="00603FF3" w:rsidRDefault="00603FF3" w:rsidP="00603FF3">
      <w:pPr>
        <w:pStyle w:val="Heading1"/>
      </w:pPr>
      <w:r>
        <w:lastRenderedPageBreak/>
        <w:t xml:space="preserve">Salaried GPs </w:t>
      </w:r>
    </w:p>
    <w:p w14:paraId="39F1B675" w14:textId="6EF951EB" w:rsidR="00603FF3" w:rsidRDefault="00603FF3">
      <w:pPr>
        <w:rPr>
          <w:rFonts w:ascii="Franklin Gothic Book" w:hAnsi="Franklin Gothic Book" w:cs="Times New Roman"/>
          <w:color w:val="auto"/>
          <w:sz w:val="24"/>
          <w:szCs w:val="24"/>
          <w:lang w:val="en-GB" w:eastAsia="en-GB"/>
        </w:rPr>
      </w:pPr>
      <w:r>
        <w:rPr>
          <w:noProof/>
          <w:lang w:val="en-GB" w:eastAsia="en-GB"/>
        </w:rPr>
        <w:drawing>
          <wp:inline distT="0" distB="0" distL="0" distR="0" wp14:anchorId="6DC89715" wp14:editId="7F9B0BCD">
            <wp:extent cx="1759617" cy="12858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2-23099891.jpg"/>
                    <pic:cNvPicPr/>
                  </pic:nvPicPr>
                  <pic:blipFill>
                    <a:blip r:embed="rId12">
                      <a:extLst>
                        <a:ext uri="{28A0092B-C50C-407E-A947-70E740481C1C}">
                          <a14:useLocalDpi xmlns:a14="http://schemas.microsoft.com/office/drawing/2010/main" val="0"/>
                        </a:ext>
                      </a:extLst>
                    </a:blip>
                    <a:stretch>
                      <a:fillRect/>
                    </a:stretch>
                  </pic:blipFill>
                  <pic:spPr bwMode="auto">
                    <a:xfrm>
                      <a:off x="0" y="0"/>
                      <a:ext cx="1761456" cy="1287219"/>
                    </a:xfrm>
                    <a:prstGeom prst="rect">
                      <a:avLst/>
                    </a:prstGeom>
                    <a:ln>
                      <a:noFill/>
                    </a:ln>
                    <a:extLst>
                      <a:ext uri="{53640926-AAD7-44D8-BBD7-CCE9431645EC}">
                        <a14:shadowObscured xmlns:a14="http://schemas.microsoft.com/office/drawing/2010/main"/>
                      </a:ext>
                    </a:extLst>
                  </pic:spPr>
                </pic:pic>
              </a:graphicData>
            </a:graphic>
          </wp:inline>
        </w:drawing>
      </w:r>
    </w:p>
    <w:p w14:paraId="30D0E63D" w14:textId="77777777" w:rsidR="00805843" w:rsidRDefault="00805843" w:rsidP="00B85DAC">
      <w:pPr>
        <w:pStyle w:val="Heading2"/>
        <w:rPr>
          <w:rFonts w:ascii="Arial" w:hAnsi="Arial" w:cs="Arial"/>
          <w:sz w:val="28"/>
          <w:szCs w:val="28"/>
        </w:rPr>
      </w:pPr>
    </w:p>
    <w:p w14:paraId="64387E66" w14:textId="77777777" w:rsidR="0054514F" w:rsidRDefault="0054514F" w:rsidP="00B85DAC">
      <w:pPr>
        <w:pStyle w:val="Heading2"/>
        <w:rPr>
          <w:rFonts w:ascii="Arial" w:hAnsi="Arial" w:cs="Arial"/>
          <w:color w:val="auto"/>
          <w:szCs w:val="24"/>
        </w:rPr>
      </w:pPr>
    </w:p>
    <w:p w14:paraId="30DE4E77" w14:textId="24170FD5" w:rsidR="006D3A49" w:rsidRPr="00EC4E3C" w:rsidRDefault="006D3A49" w:rsidP="00B85DAC">
      <w:pPr>
        <w:pStyle w:val="Heading2"/>
        <w:rPr>
          <w:rFonts w:ascii="Arial" w:hAnsi="Arial" w:cs="Arial"/>
          <w:i/>
          <w:iCs/>
          <w:color w:val="auto"/>
          <w:sz w:val="28"/>
          <w:szCs w:val="28"/>
        </w:rPr>
      </w:pPr>
      <w:r w:rsidRPr="006D3A49">
        <w:rPr>
          <w:rFonts w:ascii="Arial" w:hAnsi="Arial" w:cs="Arial"/>
          <w:color w:val="auto"/>
          <w:sz w:val="28"/>
          <w:szCs w:val="28"/>
        </w:rPr>
        <w:t>Dr Ami Handa</w:t>
      </w:r>
      <w:r w:rsidR="0049699B">
        <w:rPr>
          <w:rFonts w:ascii="Arial" w:hAnsi="Arial" w:cs="Arial"/>
          <w:color w:val="auto"/>
          <w:sz w:val="28"/>
          <w:szCs w:val="28"/>
        </w:rPr>
        <w:t xml:space="preserve"> (currently on maternity leave</w:t>
      </w:r>
    </w:p>
    <w:p w14:paraId="541892B1" w14:textId="4DC0705C" w:rsidR="00113069" w:rsidRDefault="00113069" w:rsidP="00B85DAC">
      <w:pPr>
        <w:pStyle w:val="Heading2"/>
        <w:rPr>
          <w:rFonts w:ascii="Arial" w:hAnsi="Arial" w:cs="Arial"/>
          <w:color w:val="auto"/>
          <w:sz w:val="28"/>
          <w:szCs w:val="28"/>
        </w:rPr>
      </w:pPr>
    </w:p>
    <w:p w14:paraId="53E3FC62" w14:textId="6C34E260" w:rsidR="00FE3941" w:rsidRDefault="00FE3941" w:rsidP="00B85DAC">
      <w:pPr>
        <w:pStyle w:val="Heading2"/>
        <w:rPr>
          <w:rFonts w:ascii="Arial" w:hAnsi="Arial" w:cs="Arial"/>
          <w:color w:val="auto"/>
          <w:sz w:val="28"/>
          <w:szCs w:val="28"/>
        </w:rPr>
      </w:pPr>
      <w:r>
        <w:rPr>
          <w:rFonts w:ascii="Arial" w:hAnsi="Arial" w:cs="Arial"/>
          <w:color w:val="auto"/>
          <w:sz w:val="28"/>
          <w:szCs w:val="28"/>
        </w:rPr>
        <w:t>Dr Emma Wilkinson</w:t>
      </w:r>
      <w:r w:rsidR="000B7630">
        <w:rPr>
          <w:rFonts w:ascii="Arial" w:hAnsi="Arial" w:cs="Arial"/>
          <w:color w:val="auto"/>
          <w:sz w:val="28"/>
          <w:szCs w:val="28"/>
        </w:rPr>
        <w:t xml:space="preserve"> </w:t>
      </w:r>
    </w:p>
    <w:p w14:paraId="6DD3471F" w14:textId="77777777" w:rsidR="00873802" w:rsidRPr="00873802" w:rsidRDefault="00873802" w:rsidP="00873802">
      <w:pPr>
        <w:shd w:val="clear" w:color="auto" w:fill="FFFFFF"/>
        <w:spacing w:after="0" w:line="240" w:lineRule="auto"/>
        <w:textAlignment w:val="baseline"/>
        <w:rPr>
          <w:rFonts w:ascii="Segoe UI" w:eastAsia="Times New Roman" w:hAnsi="Segoe UI" w:cs="Segoe UI"/>
          <w:color w:val="242424"/>
          <w:sz w:val="23"/>
          <w:szCs w:val="23"/>
          <w:lang w:val="en-GB" w:eastAsia="en-GB"/>
        </w:rPr>
      </w:pPr>
      <w:r w:rsidRPr="00873802">
        <w:rPr>
          <w:rFonts w:ascii="Segoe UI" w:eastAsia="Times New Roman" w:hAnsi="Segoe UI" w:cs="Segoe UI"/>
          <w:color w:val="242424"/>
          <w:sz w:val="23"/>
          <w:szCs w:val="23"/>
          <w:lang w:val="en-GB" w:eastAsia="en-GB"/>
        </w:rPr>
        <w:t>MBChB, BSc University of Leeds (2016, 2013)</w:t>
      </w:r>
    </w:p>
    <w:p w14:paraId="200BF304" w14:textId="591D7B5D" w:rsidR="00805843" w:rsidRDefault="00873802" w:rsidP="00873802">
      <w:pPr>
        <w:shd w:val="clear" w:color="auto" w:fill="FFFFFF"/>
        <w:spacing w:after="0" w:line="240" w:lineRule="auto"/>
        <w:textAlignment w:val="baseline"/>
        <w:rPr>
          <w:rFonts w:ascii="Segoe UI" w:eastAsia="Times New Roman" w:hAnsi="Segoe UI" w:cs="Segoe UI"/>
          <w:color w:val="242424"/>
          <w:sz w:val="23"/>
          <w:szCs w:val="23"/>
          <w:lang w:val="en-GB" w:eastAsia="en-GB"/>
        </w:rPr>
      </w:pPr>
      <w:r w:rsidRPr="00873802">
        <w:rPr>
          <w:rFonts w:ascii="Segoe UI" w:eastAsia="Times New Roman" w:hAnsi="Segoe UI" w:cs="Segoe UI"/>
          <w:color w:val="242424"/>
          <w:sz w:val="23"/>
          <w:szCs w:val="23"/>
          <w:lang w:val="en-GB" w:eastAsia="en-GB"/>
        </w:rPr>
        <w:t>MRCGP (2021)</w:t>
      </w:r>
    </w:p>
    <w:p w14:paraId="1EBFC4C7" w14:textId="77777777" w:rsidR="00A662DE" w:rsidRDefault="00A662DE" w:rsidP="00873802">
      <w:pPr>
        <w:shd w:val="clear" w:color="auto" w:fill="FFFFFF"/>
        <w:spacing w:after="0" w:line="240" w:lineRule="auto"/>
        <w:textAlignment w:val="baseline"/>
        <w:rPr>
          <w:rFonts w:ascii="Segoe UI" w:eastAsia="Times New Roman" w:hAnsi="Segoe UI" w:cs="Segoe UI"/>
          <w:color w:val="242424"/>
          <w:sz w:val="23"/>
          <w:szCs w:val="23"/>
          <w:lang w:val="en-GB" w:eastAsia="en-GB"/>
        </w:rPr>
      </w:pPr>
    </w:p>
    <w:p w14:paraId="2A70810F" w14:textId="77777777" w:rsidR="00A662DE" w:rsidRDefault="00A662DE" w:rsidP="00A662DE">
      <w:pPr>
        <w:pStyle w:val="Heading2"/>
        <w:rPr>
          <w:rFonts w:ascii="Arial" w:hAnsi="Arial" w:cs="Arial"/>
          <w:sz w:val="28"/>
          <w:szCs w:val="28"/>
        </w:rPr>
      </w:pPr>
      <w:r>
        <w:rPr>
          <w:rFonts w:ascii="Arial" w:hAnsi="Arial" w:cs="Arial"/>
          <w:sz w:val="28"/>
          <w:szCs w:val="28"/>
        </w:rPr>
        <w:t>Dr Louise Randall</w:t>
      </w:r>
    </w:p>
    <w:p w14:paraId="3913F1DE" w14:textId="77777777" w:rsidR="00A662DE" w:rsidRDefault="00A662DE" w:rsidP="00A662DE">
      <w:pPr>
        <w:pStyle w:val="Heading2"/>
        <w:rPr>
          <w:rFonts w:ascii="Arial" w:hAnsi="Arial" w:cs="Arial"/>
          <w:color w:val="auto"/>
          <w:sz w:val="23"/>
          <w:szCs w:val="23"/>
        </w:rPr>
      </w:pPr>
      <w:r w:rsidRPr="00873802">
        <w:rPr>
          <w:rFonts w:ascii="Arial" w:hAnsi="Arial" w:cs="Arial"/>
          <w:color w:val="auto"/>
          <w:sz w:val="23"/>
          <w:szCs w:val="23"/>
        </w:rPr>
        <w:t>MBBS, BSc, MRCGP, DRCOG, DFRSH Qualified University of London 2004</w:t>
      </w:r>
    </w:p>
    <w:p w14:paraId="5E6FE408" w14:textId="77777777" w:rsidR="00A662DE" w:rsidRDefault="00A662DE" w:rsidP="00A662DE">
      <w:pPr>
        <w:pStyle w:val="Heading2"/>
        <w:rPr>
          <w:rFonts w:ascii="Arial" w:hAnsi="Arial" w:cs="Arial"/>
          <w:color w:val="auto"/>
          <w:sz w:val="23"/>
          <w:szCs w:val="23"/>
        </w:rPr>
      </w:pPr>
    </w:p>
    <w:p w14:paraId="23B822E5" w14:textId="78AA0AA2" w:rsidR="00A662DE" w:rsidRDefault="00A662DE" w:rsidP="00A662DE">
      <w:pPr>
        <w:pStyle w:val="Heading2"/>
        <w:rPr>
          <w:rFonts w:ascii="Arial" w:hAnsi="Arial" w:cs="Arial"/>
          <w:sz w:val="28"/>
          <w:szCs w:val="28"/>
        </w:rPr>
      </w:pPr>
      <w:r>
        <w:rPr>
          <w:rFonts w:ascii="Arial" w:hAnsi="Arial" w:cs="Arial"/>
          <w:sz w:val="28"/>
          <w:szCs w:val="28"/>
        </w:rPr>
        <w:t xml:space="preserve">Dr Valentine Goulstine </w:t>
      </w:r>
      <w:r>
        <w:rPr>
          <w:rFonts w:ascii="Arial" w:hAnsi="Arial" w:cs="Arial"/>
          <w:sz w:val="28"/>
          <w:szCs w:val="28"/>
        </w:rPr>
        <w:t>(GP Retainer Scheme)</w:t>
      </w:r>
    </w:p>
    <w:p w14:paraId="6A1F66C2" w14:textId="77777777" w:rsidR="00A662DE" w:rsidRDefault="00A662DE" w:rsidP="00A662DE">
      <w:pPr>
        <w:pStyle w:val="Heading2"/>
        <w:rPr>
          <w:rFonts w:ascii="Calibri" w:hAnsi="Calibri" w:cs="Calibri"/>
          <w:color w:val="000000"/>
          <w:shd w:val="clear" w:color="auto" w:fill="FFFFFF"/>
        </w:rPr>
      </w:pPr>
      <w:r>
        <w:rPr>
          <w:rFonts w:ascii="Calibri" w:hAnsi="Calibri" w:cs="Calibri"/>
          <w:color w:val="000000"/>
          <w:shd w:val="clear" w:color="auto" w:fill="FFFFFF"/>
        </w:rPr>
        <w:t>MBChB,  BSc,  MRCGP </w:t>
      </w:r>
    </w:p>
    <w:p w14:paraId="63F75D03" w14:textId="77777777" w:rsidR="00A662DE" w:rsidRPr="00873802" w:rsidRDefault="00A662DE" w:rsidP="00A662DE">
      <w:pPr>
        <w:pStyle w:val="Heading2"/>
        <w:rPr>
          <w:rFonts w:ascii="Arial" w:hAnsi="Arial" w:cs="Arial"/>
          <w:color w:val="auto"/>
          <w:sz w:val="23"/>
          <w:szCs w:val="23"/>
        </w:rPr>
      </w:pPr>
    </w:p>
    <w:p w14:paraId="40236F45" w14:textId="77777777" w:rsidR="00A662DE" w:rsidRDefault="00A662DE" w:rsidP="00873802">
      <w:pPr>
        <w:shd w:val="clear" w:color="auto" w:fill="FFFFFF"/>
        <w:spacing w:after="0" w:line="240" w:lineRule="auto"/>
        <w:textAlignment w:val="baseline"/>
        <w:rPr>
          <w:rFonts w:ascii="Segoe UI" w:eastAsia="Times New Roman" w:hAnsi="Segoe UI" w:cs="Segoe UI"/>
          <w:color w:val="242424"/>
          <w:sz w:val="23"/>
          <w:szCs w:val="23"/>
          <w:lang w:val="en-GB" w:eastAsia="en-GB"/>
        </w:rPr>
      </w:pPr>
    </w:p>
    <w:p w14:paraId="1D736096" w14:textId="77777777" w:rsidR="00805843" w:rsidRPr="000D729D" w:rsidRDefault="00805843" w:rsidP="00603FF3">
      <w:pPr>
        <w:pStyle w:val="Heading2"/>
        <w:rPr>
          <w:rFonts w:ascii="Segoe UI" w:hAnsi="Segoe UI" w:cs="Segoe UI"/>
          <w:sz w:val="23"/>
          <w:szCs w:val="23"/>
        </w:rPr>
      </w:pPr>
    </w:p>
    <w:p w14:paraId="45107B8B" w14:textId="1D711A5E" w:rsidR="00603FF3" w:rsidRDefault="00603FF3" w:rsidP="00603FF3">
      <w:pPr>
        <w:pStyle w:val="Heading1"/>
      </w:pPr>
      <w:r>
        <w:t>GP Registrars</w:t>
      </w:r>
    </w:p>
    <w:p w14:paraId="3E17FAAA" w14:textId="77777777" w:rsidR="00603FF3" w:rsidRDefault="00603FF3" w:rsidP="00603FF3">
      <w:pPr>
        <w:pStyle w:val="Heading2"/>
        <w:rPr>
          <w:rFonts w:ascii="Arial" w:hAnsi="Arial" w:cs="Arial"/>
          <w:sz w:val="28"/>
          <w:szCs w:val="28"/>
        </w:rPr>
      </w:pPr>
    </w:p>
    <w:p w14:paraId="73E82A16" w14:textId="3458F8EA" w:rsidR="00C12E94" w:rsidRDefault="00C12E94" w:rsidP="00603FF3">
      <w:pPr>
        <w:pStyle w:val="Heading2"/>
        <w:rPr>
          <w:rFonts w:ascii="Arial" w:hAnsi="Arial" w:cs="Arial"/>
          <w:sz w:val="28"/>
          <w:szCs w:val="28"/>
        </w:rPr>
      </w:pPr>
      <w:r>
        <w:rPr>
          <w:rFonts w:ascii="Arial" w:hAnsi="Arial" w:cs="Arial"/>
          <w:sz w:val="28"/>
          <w:szCs w:val="28"/>
        </w:rPr>
        <w:t>Dr Clara Beckert</w:t>
      </w:r>
      <w:r w:rsidR="000B7630">
        <w:rPr>
          <w:rFonts w:ascii="Arial" w:hAnsi="Arial" w:cs="Arial"/>
          <w:sz w:val="28"/>
          <w:szCs w:val="28"/>
        </w:rPr>
        <w:t xml:space="preserve"> </w:t>
      </w:r>
      <w:r w:rsidR="00805843">
        <w:rPr>
          <w:rFonts w:ascii="Arial" w:hAnsi="Arial" w:cs="Arial"/>
          <w:sz w:val="28"/>
          <w:szCs w:val="28"/>
        </w:rPr>
        <w:t>(ST3 Registrar)</w:t>
      </w:r>
    </w:p>
    <w:p w14:paraId="0AE681B9" w14:textId="2819BC88" w:rsidR="00F71CB0" w:rsidRDefault="00805843" w:rsidP="00603FF3">
      <w:pPr>
        <w:pStyle w:val="Heading2"/>
        <w:rPr>
          <w:rFonts w:ascii="Arial" w:hAnsi="Arial" w:cs="Arial"/>
          <w:sz w:val="28"/>
          <w:szCs w:val="28"/>
        </w:rPr>
      </w:pPr>
      <w:r>
        <w:rPr>
          <w:rFonts w:ascii="Arial" w:hAnsi="Arial" w:cs="Arial"/>
          <w:sz w:val="28"/>
          <w:szCs w:val="28"/>
        </w:rPr>
        <w:t>Dr Sohail Sijad (ST2 Registrar)</w:t>
      </w:r>
    </w:p>
    <w:p w14:paraId="54916BBC" w14:textId="77777777" w:rsidR="00603FF3" w:rsidRDefault="00603FF3">
      <w:pPr>
        <w:rPr>
          <w:rFonts w:ascii="Franklin Gothic Book" w:hAnsi="Franklin Gothic Book" w:cs="Times New Roman"/>
          <w:color w:val="auto"/>
          <w:sz w:val="24"/>
          <w:szCs w:val="24"/>
          <w:lang w:val="en-GB" w:eastAsia="en-GB"/>
        </w:rPr>
      </w:pPr>
    </w:p>
    <w:p w14:paraId="13083279" w14:textId="37722DB3" w:rsidR="00CA536F" w:rsidRDefault="003B5D0C" w:rsidP="00CA536F">
      <w:pPr>
        <w:pStyle w:val="Heading1"/>
      </w:pPr>
      <w:r>
        <w:lastRenderedPageBreak/>
        <w:t>Nursing</w:t>
      </w:r>
      <w:r w:rsidR="00222637">
        <w:t xml:space="preserve"> &amp; Allied Health Professional</w:t>
      </w:r>
      <w:r>
        <w:t xml:space="preserve"> S</w:t>
      </w:r>
      <w:r w:rsidR="00CA536F">
        <w:t>taff</w:t>
      </w:r>
    </w:p>
    <w:p w14:paraId="3C850B46" w14:textId="77777777" w:rsidR="00CA536F" w:rsidRDefault="00CA536F" w:rsidP="00CA536F">
      <w:r>
        <w:rPr>
          <w:noProof/>
          <w:lang w:val="en-GB" w:eastAsia="en-GB"/>
        </w:rPr>
        <w:drawing>
          <wp:inline distT="0" distB="0" distL="0" distR="0" wp14:anchorId="6BFF960D" wp14:editId="7E73B4C4">
            <wp:extent cx="1108115" cy="1171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2-23099891.jpg"/>
                    <pic:cNvPicPr/>
                  </pic:nvPicPr>
                  <pic:blipFill>
                    <a:blip r:embed="rId13">
                      <a:extLst>
                        <a:ext uri="{28A0092B-C50C-407E-A947-70E740481C1C}">
                          <a14:useLocalDpi xmlns:a14="http://schemas.microsoft.com/office/drawing/2010/main" val="0"/>
                        </a:ext>
                      </a:extLst>
                    </a:blip>
                    <a:stretch>
                      <a:fillRect/>
                    </a:stretch>
                  </pic:blipFill>
                  <pic:spPr bwMode="auto">
                    <a:xfrm>
                      <a:off x="0" y="0"/>
                      <a:ext cx="1111275" cy="1174916"/>
                    </a:xfrm>
                    <a:prstGeom prst="rect">
                      <a:avLst/>
                    </a:prstGeom>
                    <a:ln>
                      <a:noFill/>
                    </a:ln>
                    <a:extLst>
                      <a:ext uri="{53640926-AAD7-44D8-BBD7-CCE9431645EC}">
                        <a14:shadowObscured xmlns:a14="http://schemas.microsoft.com/office/drawing/2010/main"/>
                      </a:ext>
                    </a:extLst>
                  </pic:spPr>
                </pic:pic>
              </a:graphicData>
            </a:graphic>
          </wp:inline>
        </w:drawing>
      </w:r>
    </w:p>
    <w:p w14:paraId="570E4290" w14:textId="31135D20" w:rsidR="00CA536F" w:rsidRPr="003B5D0C" w:rsidRDefault="003B5D0C" w:rsidP="00CA536F">
      <w:pPr>
        <w:pStyle w:val="Heading2"/>
        <w:rPr>
          <w:rFonts w:ascii="Arial" w:hAnsi="Arial" w:cs="Arial"/>
          <w:sz w:val="28"/>
          <w:szCs w:val="28"/>
        </w:rPr>
      </w:pPr>
      <w:r w:rsidRPr="003B5D0C">
        <w:rPr>
          <w:rFonts w:ascii="Arial" w:hAnsi="Arial" w:cs="Arial"/>
          <w:sz w:val="28"/>
          <w:szCs w:val="28"/>
        </w:rPr>
        <w:t>Nurse Practitioner</w:t>
      </w:r>
      <w:r w:rsidR="00B85DAC">
        <w:rPr>
          <w:rFonts w:ascii="Arial" w:hAnsi="Arial" w:cs="Arial"/>
          <w:sz w:val="28"/>
          <w:szCs w:val="28"/>
        </w:rPr>
        <w:t>s: Natasha Leeks</w:t>
      </w:r>
      <w:r w:rsidR="00553E17">
        <w:rPr>
          <w:rFonts w:ascii="Arial" w:hAnsi="Arial" w:cs="Arial"/>
          <w:sz w:val="28"/>
          <w:szCs w:val="28"/>
        </w:rPr>
        <w:t xml:space="preserve"> (Nurse Team Leader)</w:t>
      </w:r>
      <w:r w:rsidR="00B85DAC">
        <w:rPr>
          <w:rFonts w:ascii="Arial" w:hAnsi="Arial" w:cs="Arial"/>
          <w:sz w:val="28"/>
          <w:szCs w:val="28"/>
        </w:rPr>
        <w:t xml:space="preserve">, </w:t>
      </w:r>
      <w:r w:rsidR="00603FF3">
        <w:rPr>
          <w:rFonts w:ascii="Arial" w:hAnsi="Arial" w:cs="Arial"/>
          <w:sz w:val="28"/>
          <w:szCs w:val="28"/>
        </w:rPr>
        <w:t>Lynne Keen</w:t>
      </w:r>
      <w:r w:rsidR="00390B22">
        <w:rPr>
          <w:rFonts w:ascii="Arial" w:hAnsi="Arial" w:cs="Arial"/>
          <w:sz w:val="28"/>
          <w:szCs w:val="28"/>
        </w:rPr>
        <w:t xml:space="preserve">, </w:t>
      </w:r>
      <w:r w:rsidR="00FE3941">
        <w:rPr>
          <w:rFonts w:ascii="Arial" w:hAnsi="Arial" w:cs="Arial"/>
          <w:sz w:val="28"/>
          <w:szCs w:val="28"/>
        </w:rPr>
        <w:t>Keeley Williams</w:t>
      </w:r>
    </w:p>
    <w:p w14:paraId="2C703F39" w14:textId="77777777" w:rsidR="009456A0" w:rsidRDefault="009456A0" w:rsidP="00CA536F">
      <w:pPr>
        <w:rPr>
          <w:rFonts w:ascii="Franklin Gothic Book" w:hAnsi="Franklin Gothic Book" w:cs="Times New Roman"/>
          <w:color w:val="auto"/>
          <w:sz w:val="24"/>
          <w:szCs w:val="24"/>
          <w:lang w:val="en-GB" w:eastAsia="en-GB"/>
        </w:rPr>
      </w:pPr>
    </w:p>
    <w:p w14:paraId="43D3C27D" w14:textId="67E621B0" w:rsidR="00CA536F" w:rsidRDefault="00603FF3" w:rsidP="00CA536F">
      <w:r>
        <w:rPr>
          <w:noProof/>
          <w:lang w:val="en-GB" w:eastAsia="en-GB"/>
        </w:rPr>
        <w:drawing>
          <wp:inline distT="0" distB="0" distL="0" distR="0" wp14:anchorId="6D4A4BC6" wp14:editId="297942F5">
            <wp:extent cx="1152525" cy="1218529"/>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2-23099891.jpg"/>
                    <pic:cNvPicPr/>
                  </pic:nvPicPr>
                  <pic:blipFill>
                    <a:blip r:embed="rId13">
                      <a:extLst>
                        <a:ext uri="{28A0092B-C50C-407E-A947-70E740481C1C}">
                          <a14:useLocalDpi xmlns:a14="http://schemas.microsoft.com/office/drawing/2010/main" val="0"/>
                        </a:ext>
                      </a:extLst>
                    </a:blip>
                    <a:stretch>
                      <a:fillRect/>
                    </a:stretch>
                  </pic:blipFill>
                  <pic:spPr bwMode="auto">
                    <a:xfrm>
                      <a:off x="0" y="0"/>
                      <a:ext cx="1153939" cy="1220024"/>
                    </a:xfrm>
                    <a:prstGeom prst="rect">
                      <a:avLst/>
                    </a:prstGeom>
                    <a:ln>
                      <a:noFill/>
                    </a:ln>
                    <a:extLst>
                      <a:ext uri="{53640926-AAD7-44D8-BBD7-CCE9431645EC}">
                        <a14:shadowObscured xmlns:a14="http://schemas.microsoft.com/office/drawing/2010/main"/>
                      </a:ext>
                    </a:extLst>
                  </pic:spPr>
                </pic:pic>
              </a:graphicData>
            </a:graphic>
          </wp:inline>
        </w:drawing>
      </w:r>
    </w:p>
    <w:p w14:paraId="2DD91C5D" w14:textId="1D7B4CCF" w:rsidR="00CA536F" w:rsidRPr="003B5D0C" w:rsidRDefault="00603FF3" w:rsidP="00CA536F">
      <w:pPr>
        <w:pStyle w:val="Heading2"/>
        <w:rPr>
          <w:rFonts w:ascii="Arial" w:hAnsi="Arial" w:cs="Arial"/>
          <w:sz w:val="28"/>
          <w:szCs w:val="28"/>
        </w:rPr>
      </w:pPr>
      <w:r>
        <w:rPr>
          <w:rFonts w:ascii="Arial" w:hAnsi="Arial" w:cs="Arial"/>
          <w:sz w:val="28"/>
          <w:szCs w:val="28"/>
        </w:rPr>
        <w:t>Practice Nurses: Caroline Croft</w:t>
      </w:r>
      <w:r w:rsidR="00805843">
        <w:rPr>
          <w:rFonts w:ascii="Arial" w:hAnsi="Arial" w:cs="Arial"/>
          <w:sz w:val="28"/>
          <w:szCs w:val="28"/>
        </w:rPr>
        <w:t>, Amanda Adams, Kelly Buttigieg</w:t>
      </w:r>
    </w:p>
    <w:p w14:paraId="7D21E549" w14:textId="77777777" w:rsidR="00CA536F" w:rsidRDefault="00CA536F">
      <w:pPr>
        <w:rPr>
          <w:rFonts w:ascii="Franklin Gothic Book" w:hAnsi="Franklin Gothic Book" w:cs="Times New Roman"/>
          <w:color w:val="auto"/>
          <w:sz w:val="24"/>
          <w:szCs w:val="24"/>
          <w:lang w:val="en-GB" w:eastAsia="en-GB"/>
        </w:rPr>
      </w:pPr>
    </w:p>
    <w:p w14:paraId="48401E6B" w14:textId="5EDBC9AF" w:rsidR="00603FF3" w:rsidRDefault="00603FF3">
      <w:pPr>
        <w:rPr>
          <w:rFonts w:ascii="Franklin Gothic Book" w:hAnsi="Franklin Gothic Book" w:cs="Times New Roman"/>
          <w:color w:val="auto"/>
          <w:sz w:val="24"/>
          <w:szCs w:val="24"/>
          <w:lang w:val="en-GB" w:eastAsia="en-GB"/>
        </w:rPr>
      </w:pPr>
      <w:r>
        <w:rPr>
          <w:noProof/>
          <w:lang w:val="en-GB" w:eastAsia="en-GB"/>
        </w:rPr>
        <w:drawing>
          <wp:inline distT="0" distB="0" distL="0" distR="0" wp14:anchorId="30D51E1C" wp14:editId="41354289">
            <wp:extent cx="876300" cy="118558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2-23099891.jpg"/>
                    <pic:cNvPicPr/>
                  </pic:nvPicPr>
                  <pic:blipFill>
                    <a:blip r:embed="rId14">
                      <a:extLst>
                        <a:ext uri="{28A0092B-C50C-407E-A947-70E740481C1C}">
                          <a14:useLocalDpi xmlns:a14="http://schemas.microsoft.com/office/drawing/2010/main" val="0"/>
                        </a:ext>
                      </a:extLst>
                    </a:blip>
                    <a:stretch>
                      <a:fillRect/>
                    </a:stretch>
                  </pic:blipFill>
                  <pic:spPr bwMode="auto">
                    <a:xfrm>
                      <a:off x="0" y="0"/>
                      <a:ext cx="876949" cy="1186461"/>
                    </a:xfrm>
                    <a:prstGeom prst="rect">
                      <a:avLst/>
                    </a:prstGeom>
                    <a:ln>
                      <a:noFill/>
                    </a:ln>
                    <a:extLst>
                      <a:ext uri="{53640926-AAD7-44D8-BBD7-CCE9431645EC}">
                        <a14:shadowObscured xmlns:a14="http://schemas.microsoft.com/office/drawing/2010/main"/>
                      </a:ext>
                    </a:extLst>
                  </pic:spPr>
                </pic:pic>
              </a:graphicData>
            </a:graphic>
          </wp:inline>
        </w:drawing>
      </w:r>
    </w:p>
    <w:p w14:paraId="6522B326" w14:textId="34CAA156" w:rsidR="00603FF3" w:rsidRPr="003B5D0C" w:rsidRDefault="009456A0" w:rsidP="00603FF3">
      <w:pPr>
        <w:pStyle w:val="Heading2"/>
        <w:rPr>
          <w:rFonts w:ascii="Arial" w:hAnsi="Arial" w:cs="Arial"/>
          <w:sz w:val="28"/>
          <w:szCs w:val="28"/>
        </w:rPr>
      </w:pPr>
      <w:r>
        <w:rPr>
          <w:rFonts w:ascii="Arial" w:hAnsi="Arial" w:cs="Arial"/>
          <w:sz w:val="28"/>
          <w:szCs w:val="28"/>
        </w:rPr>
        <w:t>Healthcare Assistants</w:t>
      </w:r>
      <w:r w:rsidR="00B85DAC">
        <w:rPr>
          <w:rFonts w:ascii="Arial" w:hAnsi="Arial" w:cs="Arial"/>
          <w:sz w:val="28"/>
          <w:szCs w:val="28"/>
        </w:rPr>
        <w:t xml:space="preserve">: </w:t>
      </w:r>
      <w:r w:rsidR="00603FF3">
        <w:rPr>
          <w:rFonts w:ascii="Arial" w:hAnsi="Arial" w:cs="Arial"/>
          <w:sz w:val="28"/>
          <w:szCs w:val="28"/>
        </w:rPr>
        <w:t>Lynn Southern</w:t>
      </w:r>
      <w:r w:rsidR="00390B22">
        <w:rPr>
          <w:rFonts w:ascii="Arial" w:hAnsi="Arial" w:cs="Arial"/>
          <w:sz w:val="28"/>
          <w:szCs w:val="28"/>
        </w:rPr>
        <w:t xml:space="preserve">, </w:t>
      </w:r>
      <w:r w:rsidR="00B85DAC">
        <w:rPr>
          <w:rFonts w:ascii="Arial" w:hAnsi="Arial" w:cs="Arial"/>
          <w:sz w:val="28"/>
          <w:szCs w:val="28"/>
        </w:rPr>
        <w:t>Sarah Chalkley</w:t>
      </w:r>
      <w:r w:rsidR="00390B22">
        <w:rPr>
          <w:rFonts w:ascii="Arial" w:hAnsi="Arial" w:cs="Arial"/>
          <w:sz w:val="28"/>
          <w:szCs w:val="28"/>
        </w:rPr>
        <w:t xml:space="preserve"> and Katie Duguid</w:t>
      </w:r>
    </w:p>
    <w:p w14:paraId="186628FE" w14:textId="77777777" w:rsidR="00BD75C6" w:rsidRDefault="00BD75C6">
      <w:pPr>
        <w:rPr>
          <w:rFonts w:ascii="Franklin Gothic Book" w:hAnsi="Franklin Gothic Book" w:cs="Times New Roman"/>
          <w:color w:val="auto"/>
          <w:sz w:val="24"/>
          <w:szCs w:val="24"/>
          <w:lang w:val="en-GB" w:eastAsia="en-GB"/>
        </w:rPr>
      </w:pPr>
    </w:p>
    <w:p w14:paraId="223F5B56" w14:textId="3635B751" w:rsidR="00BD75C6" w:rsidRDefault="00BD75C6">
      <w:pPr>
        <w:rPr>
          <w:rFonts w:ascii="Franklin Gothic Book" w:hAnsi="Franklin Gothic Book" w:cs="Times New Roman"/>
          <w:color w:val="auto"/>
          <w:sz w:val="24"/>
          <w:szCs w:val="24"/>
          <w:lang w:val="en-GB" w:eastAsia="en-GB"/>
        </w:rPr>
      </w:pPr>
    </w:p>
    <w:p w14:paraId="45C66EF9" w14:textId="689C2A69" w:rsidR="00227415" w:rsidRDefault="00227415">
      <w:pPr>
        <w:rPr>
          <w:rFonts w:ascii="Franklin Gothic Book" w:hAnsi="Franklin Gothic Book" w:cs="Times New Roman"/>
          <w:color w:val="auto"/>
          <w:sz w:val="24"/>
          <w:szCs w:val="24"/>
          <w:lang w:val="en-GB" w:eastAsia="en-GB"/>
        </w:rPr>
      </w:pPr>
    </w:p>
    <w:p w14:paraId="4A13E3D2" w14:textId="7817DBC8" w:rsidR="00227415" w:rsidRDefault="00227415">
      <w:pPr>
        <w:rPr>
          <w:rFonts w:ascii="Franklin Gothic Book" w:hAnsi="Franklin Gothic Book" w:cs="Times New Roman"/>
          <w:color w:val="auto"/>
          <w:sz w:val="24"/>
          <w:szCs w:val="24"/>
          <w:lang w:val="en-GB" w:eastAsia="en-GB"/>
        </w:rPr>
      </w:pPr>
    </w:p>
    <w:p w14:paraId="46578875" w14:textId="271AD3A3" w:rsidR="00227415" w:rsidRDefault="00227415">
      <w:pPr>
        <w:rPr>
          <w:rFonts w:ascii="Franklin Gothic Book" w:hAnsi="Franklin Gothic Book" w:cs="Times New Roman"/>
          <w:color w:val="auto"/>
          <w:sz w:val="24"/>
          <w:szCs w:val="24"/>
          <w:lang w:val="en-GB" w:eastAsia="en-GB"/>
        </w:rPr>
      </w:pPr>
    </w:p>
    <w:p w14:paraId="739FBB85" w14:textId="77777777" w:rsidR="00BD75C6" w:rsidRDefault="00BD75C6">
      <w:pPr>
        <w:rPr>
          <w:rFonts w:ascii="Franklin Gothic Book" w:hAnsi="Franklin Gothic Book" w:cs="Times New Roman"/>
          <w:color w:val="auto"/>
          <w:sz w:val="24"/>
          <w:szCs w:val="24"/>
          <w:lang w:val="en-GB" w:eastAsia="en-GB"/>
        </w:rPr>
      </w:pPr>
    </w:p>
    <w:p w14:paraId="51E9CFE2" w14:textId="77777777" w:rsidR="00BD75C6" w:rsidRDefault="00BD75C6" w:rsidP="00BD75C6">
      <w:pPr>
        <w:pStyle w:val="Heading1"/>
      </w:pPr>
      <w:r>
        <w:lastRenderedPageBreak/>
        <w:t>Management &amp; Administration Team</w:t>
      </w:r>
    </w:p>
    <w:p w14:paraId="11D8E09B" w14:textId="77777777" w:rsidR="00BD75C6" w:rsidRDefault="00BD75C6" w:rsidP="00BD75C6">
      <w:r>
        <w:rPr>
          <w:noProof/>
          <w:lang w:val="en-GB" w:eastAsia="en-GB"/>
        </w:rPr>
        <w:drawing>
          <wp:inline distT="0" distB="0" distL="0" distR="0" wp14:anchorId="0F8F1E08" wp14:editId="007FDE98">
            <wp:extent cx="2127183" cy="1416024"/>
            <wp:effectExtent l="0" t="0" r="698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2-23099891.jpg"/>
                    <pic:cNvPicPr/>
                  </pic:nvPicPr>
                  <pic:blipFill>
                    <a:blip r:embed="rId15">
                      <a:extLst>
                        <a:ext uri="{28A0092B-C50C-407E-A947-70E740481C1C}">
                          <a14:useLocalDpi xmlns:a14="http://schemas.microsoft.com/office/drawing/2010/main" val="0"/>
                        </a:ext>
                      </a:extLst>
                    </a:blip>
                    <a:stretch>
                      <a:fillRect/>
                    </a:stretch>
                  </pic:blipFill>
                  <pic:spPr bwMode="auto">
                    <a:xfrm>
                      <a:off x="0" y="0"/>
                      <a:ext cx="2127183" cy="1416024"/>
                    </a:xfrm>
                    <a:prstGeom prst="rect">
                      <a:avLst/>
                    </a:prstGeom>
                    <a:ln>
                      <a:noFill/>
                    </a:ln>
                    <a:extLst>
                      <a:ext uri="{53640926-AAD7-44D8-BBD7-CCE9431645EC}">
                        <a14:shadowObscured xmlns:a14="http://schemas.microsoft.com/office/drawing/2010/main"/>
                      </a:ext>
                    </a:extLst>
                  </pic:spPr>
                </pic:pic>
              </a:graphicData>
            </a:graphic>
          </wp:inline>
        </w:drawing>
      </w:r>
    </w:p>
    <w:p w14:paraId="5075DE53" w14:textId="4AC23E24" w:rsidR="00BD75C6" w:rsidRDefault="005F4B80" w:rsidP="005F4B80">
      <w:pPr>
        <w:pStyle w:val="Heading2"/>
        <w:rPr>
          <w:rFonts w:ascii="Arial" w:hAnsi="Arial" w:cs="Arial"/>
          <w:sz w:val="28"/>
          <w:szCs w:val="28"/>
        </w:rPr>
      </w:pPr>
      <w:r>
        <w:rPr>
          <w:rFonts w:ascii="Arial" w:hAnsi="Arial" w:cs="Arial"/>
          <w:sz w:val="28"/>
          <w:szCs w:val="28"/>
        </w:rPr>
        <w:t xml:space="preserve">Business </w:t>
      </w:r>
      <w:r w:rsidR="003B5D0C">
        <w:rPr>
          <w:rFonts w:ascii="Arial" w:hAnsi="Arial" w:cs="Arial"/>
          <w:sz w:val="28"/>
          <w:szCs w:val="28"/>
        </w:rPr>
        <w:t xml:space="preserve">Manager: </w:t>
      </w:r>
      <w:r>
        <w:rPr>
          <w:rFonts w:ascii="Arial" w:hAnsi="Arial" w:cs="Arial"/>
          <w:sz w:val="28"/>
          <w:szCs w:val="28"/>
        </w:rPr>
        <w:t xml:space="preserve"> Hayley Marshall</w:t>
      </w:r>
    </w:p>
    <w:p w14:paraId="18D6BEDA" w14:textId="77777777" w:rsidR="005F4B80" w:rsidRPr="005F4B80" w:rsidRDefault="005F4B80" w:rsidP="005F4B80">
      <w:pPr>
        <w:pStyle w:val="Heading2"/>
        <w:rPr>
          <w:rFonts w:ascii="Arial" w:hAnsi="Arial" w:cs="Arial"/>
          <w:sz w:val="28"/>
          <w:szCs w:val="28"/>
        </w:rPr>
      </w:pPr>
    </w:p>
    <w:p w14:paraId="54DEFB88" w14:textId="4292FAD3" w:rsidR="00142F5C" w:rsidRPr="003B5D0C" w:rsidRDefault="003B5D0C" w:rsidP="00142F5C">
      <w:pPr>
        <w:pStyle w:val="Heading2"/>
        <w:rPr>
          <w:rFonts w:ascii="Arial" w:hAnsi="Arial" w:cs="Arial"/>
          <w:sz w:val="28"/>
          <w:szCs w:val="28"/>
        </w:rPr>
      </w:pPr>
      <w:r>
        <w:rPr>
          <w:rFonts w:ascii="Arial" w:hAnsi="Arial" w:cs="Arial"/>
          <w:sz w:val="28"/>
          <w:szCs w:val="28"/>
        </w:rPr>
        <w:t>Deputy</w:t>
      </w:r>
      <w:r w:rsidR="005F4B80">
        <w:rPr>
          <w:rFonts w:ascii="Arial" w:hAnsi="Arial" w:cs="Arial"/>
          <w:sz w:val="28"/>
          <w:szCs w:val="28"/>
        </w:rPr>
        <w:t xml:space="preserve"> Business</w:t>
      </w:r>
      <w:r>
        <w:rPr>
          <w:rFonts w:ascii="Arial" w:hAnsi="Arial" w:cs="Arial"/>
          <w:sz w:val="28"/>
          <w:szCs w:val="28"/>
        </w:rPr>
        <w:t xml:space="preserve"> Manager: </w:t>
      </w:r>
      <w:r w:rsidR="00222637">
        <w:rPr>
          <w:rFonts w:ascii="Arial" w:hAnsi="Arial" w:cs="Arial"/>
          <w:sz w:val="28"/>
          <w:szCs w:val="28"/>
        </w:rPr>
        <w:t>Rachae</w:t>
      </w:r>
      <w:r w:rsidR="000B7630">
        <w:rPr>
          <w:rFonts w:ascii="Arial" w:hAnsi="Arial" w:cs="Arial"/>
          <w:sz w:val="28"/>
          <w:szCs w:val="28"/>
        </w:rPr>
        <w:t>l Bibby</w:t>
      </w:r>
    </w:p>
    <w:p w14:paraId="50D66F22" w14:textId="77777777" w:rsidR="005F4B80" w:rsidRDefault="005F4B80" w:rsidP="00142F5C">
      <w:pPr>
        <w:pStyle w:val="Heading2"/>
        <w:rPr>
          <w:rFonts w:ascii="Arial" w:hAnsi="Arial" w:cs="Arial"/>
          <w:sz w:val="28"/>
          <w:szCs w:val="28"/>
        </w:rPr>
      </w:pPr>
    </w:p>
    <w:p w14:paraId="4D725D51" w14:textId="49B09CBD" w:rsidR="005F4B80" w:rsidRDefault="0049699B" w:rsidP="00142F5C">
      <w:pPr>
        <w:pStyle w:val="Heading2"/>
        <w:rPr>
          <w:rFonts w:ascii="Arial" w:hAnsi="Arial" w:cs="Arial"/>
          <w:sz w:val="28"/>
          <w:szCs w:val="28"/>
        </w:rPr>
      </w:pPr>
      <w:r>
        <w:rPr>
          <w:rFonts w:ascii="Arial" w:hAnsi="Arial" w:cs="Arial"/>
          <w:sz w:val="28"/>
          <w:szCs w:val="28"/>
        </w:rPr>
        <w:t>Patient Services Team Leader</w:t>
      </w:r>
      <w:r w:rsidR="005F4B80">
        <w:rPr>
          <w:rFonts w:ascii="Arial" w:hAnsi="Arial" w:cs="Arial"/>
          <w:sz w:val="28"/>
          <w:szCs w:val="28"/>
        </w:rPr>
        <w:t>: Katie Duguid</w:t>
      </w:r>
    </w:p>
    <w:p w14:paraId="129D7A59" w14:textId="77777777" w:rsidR="00EA631C" w:rsidRDefault="00EA631C" w:rsidP="00142F5C">
      <w:pPr>
        <w:pStyle w:val="Heading2"/>
        <w:rPr>
          <w:rFonts w:ascii="Arial" w:hAnsi="Arial" w:cs="Arial"/>
          <w:sz w:val="28"/>
          <w:szCs w:val="28"/>
        </w:rPr>
      </w:pPr>
    </w:p>
    <w:p w14:paraId="3E6B6DCA" w14:textId="75DFB164" w:rsidR="00EA631C" w:rsidRDefault="00EA631C" w:rsidP="00142F5C">
      <w:pPr>
        <w:pStyle w:val="Heading2"/>
        <w:rPr>
          <w:rFonts w:ascii="Arial" w:hAnsi="Arial" w:cs="Arial"/>
          <w:sz w:val="28"/>
          <w:szCs w:val="28"/>
        </w:rPr>
      </w:pPr>
      <w:r>
        <w:rPr>
          <w:rFonts w:ascii="Arial" w:hAnsi="Arial" w:cs="Arial"/>
          <w:sz w:val="28"/>
          <w:szCs w:val="28"/>
        </w:rPr>
        <w:t xml:space="preserve">Reception Team Leader: Mira </w:t>
      </w:r>
    </w:p>
    <w:p w14:paraId="71899C7F" w14:textId="21A545A3" w:rsidR="009456A0" w:rsidRDefault="009456A0" w:rsidP="00142F5C">
      <w:pPr>
        <w:pStyle w:val="Heading2"/>
        <w:rPr>
          <w:rFonts w:ascii="Arial" w:hAnsi="Arial" w:cs="Arial"/>
          <w:sz w:val="28"/>
          <w:szCs w:val="28"/>
        </w:rPr>
      </w:pPr>
      <w:r>
        <w:rPr>
          <w:rFonts w:ascii="Arial" w:hAnsi="Arial" w:cs="Arial"/>
          <w:sz w:val="28"/>
          <w:szCs w:val="28"/>
        </w:rPr>
        <w:t xml:space="preserve">Deputy Reception Team Leader: Tanya </w:t>
      </w:r>
    </w:p>
    <w:p w14:paraId="79E16377" w14:textId="77777777" w:rsidR="00553E17" w:rsidRDefault="00553E17" w:rsidP="00142F5C">
      <w:pPr>
        <w:pStyle w:val="Heading2"/>
        <w:rPr>
          <w:rFonts w:ascii="Arial" w:hAnsi="Arial" w:cs="Arial"/>
          <w:sz w:val="28"/>
          <w:szCs w:val="28"/>
        </w:rPr>
      </w:pPr>
    </w:p>
    <w:p w14:paraId="56B1D892" w14:textId="48FE25FF" w:rsidR="00553E17" w:rsidRDefault="00222637" w:rsidP="00142F5C">
      <w:pPr>
        <w:pStyle w:val="Heading2"/>
        <w:rPr>
          <w:rFonts w:ascii="Arial" w:hAnsi="Arial" w:cs="Arial"/>
          <w:sz w:val="28"/>
          <w:szCs w:val="28"/>
        </w:rPr>
      </w:pPr>
      <w:r>
        <w:rPr>
          <w:rFonts w:ascii="Arial" w:hAnsi="Arial" w:cs="Arial"/>
          <w:sz w:val="28"/>
          <w:szCs w:val="28"/>
        </w:rPr>
        <w:t>Nursing &amp; Allied Health Professionals</w:t>
      </w:r>
      <w:r w:rsidR="00553E17">
        <w:rPr>
          <w:rFonts w:ascii="Arial" w:hAnsi="Arial" w:cs="Arial"/>
          <w:sz w:val="28"/>
          <w:szCs w:val="28"/>
        </w:rPr>
        <w:t xml:space="preserve"> Team Leader: Natasha Leeks</w:t>
      </w:r>
    </w:p>
    <w:p w14:paraId="5C489AC9" w14:textId="77777777" w:rsidR="00142F5C" w:rsidRPr="003B5D0C" w:rsidRDefault="00142F5C" w:rsidP="00142F5C">
      <w:pPr>
        <w:pStyle w:val="Heading2"/>
        <w:rPr>
          <w:rFonts w:ascii="Arial" w:hAnsi="Arial" w:cs="Arial"/>
          <w:sz w:val="28"/>
          <w:szCs w:val="28"/>
        </w:rPr>
      </w:pPr>
    </w:p>
    <w:p w14:paraId="2FB15CF0" w14:textId="42473D54" w:rsidR="00222637" w:rsidRDefault="00222637" w:rsidP="00142F5C">
      <w:pPr>
        <w:pStyle w:val="Heading2"/>
        <w:rPr>
          <w:rFonts w:ascii="Arial" w:hAnsi="Arial" w:cs="Arial"/>
          <w:sz w:val="28"/>
          <w:szCs w:val="28"/>
        </w:rPr>
      </w:pPr>
      <w:r>
        <w:rPr>
          <w:rFonts w:ascii="Arial" w:hAnsi="Arial" w:cs="Arial"/>
          <w:sz w:val="28"/>
          <w:szCs w:val="28"/>
        </w:rPr>
        <w:t>Patient Services Team:</w:t>
      </w:r>
    </w:p>
    <w:p w14:paraId="774FE5CD" w14:textId="29BE25E0" w:rsidR="00142F5C" w:rsidRPr="00222637" w:rsidRDefault="00222637" w:rsidP="00142F5C">
      <w:pPr>
        <w:pStyle w:val="Heading2"/>
        <w:numPr>
          <w:ilvl w:val="0"/>
          <w:numId w:val="6"/>
        </w:numPr>
        <w:rPr>
          <w:rFonts w:ascii="Arial" w:hAnsi="Arial" w:cs="Arial"/>
          <w:sz w:val="28"/>
          <w:szCs w:val="28"/>
        </w:rPr>
      </w:pPr>
      <w:r>
        <w:rPr>
          <w:rFonts w:ascii="Arial" w:hAnsi="Arial" w:cs="Arial"/>
          <w:sz w:val="28"/>
          <w:szCs w:val="28"/>
        </w:rPr>
        <w:t>Receptionists</w:t>
      </w:r>
      <w:r w:rsidR="00603FF3">
        <w:rPr>
          <w:rFonts w:ascii="Arial" w:hAnsi="Arial" w:cs="Arial"/>
          <w:sz w:val="28"/>
          <w:szCs w:val="28"/>
        </w:rPr>
        <w:t xml:space="preserve">:  </w:t>
      </w:r>
      <w:r w:rsidR="00441AF4">
        <w:rPr>
          <w:rFonts w:ascii="Arial" w:hAnsi="Arial" w:cs="Arial"/>
          <w:sz w:val="28"/>
          <w:szCs w:val="28"/>
        </w:rPr>
        <w:t>Mira</w:t>
      </w:r>
      <w:r w:rsidR="00FE3941">
        <w:rPr>
          <w:rFonts w:ascii="Arial" w:hAnsi="Arial" w:cs="Arial"/>
          <w:sz w:val="28"/>
          <w:szCs w:val="28"/>
        </w:rPr>
        <w:t>,</w:t>
      </w:r>
      <w:r w:rsidR="002C1154">
        <w:rPr>
          <w:rFonts w:ascii="Arial" w:hAnsi="Arial" w:cs="Arial"/>
          <w:sz w:val="28"/>
          <w:szCs w:val="28"/>
        </w:rPr>
        <w:t xml:space="preserve"> </w:t>
      </w:r>
      <w:r w:rsidR="00FE3941">
        <w:rPr>
          <w:rFonts w:ascii="Arial" w:hAnsi="Arial" w:cs="Arial"/>
          <w:sz w:val="28"/>
          <w:szCs w:val="28"/>
        </w:rPr>
        <w:t>Tanya</w:t>
      </w:r>
      <w:r w:rsidR="002C1154">
        <w:rPr>
          <w:rFonts w:ascii="Arial" w:hAnsi="Arial" w:cs="Arial"/>
          <w:sz w:val="28"/>
          <w:szCs w:val="28"/>
        </w:rPr>
        <w:t>,</w:t>
      </w:r>
      <w:r w:rsidR="000E564B">
        <w:rPr>
          <w:rFonts w:ascii="Arial" w:hAnsi="Arial" w:cs="Arial"/>
          <w:sz w:val="28"/>
          <w:szCs w:val="28"/>
        </w:rPr>
        <w:t xml:space="preserve"> </w:t>
      </w:r>
      <w:r w:rsidR="002C1154">
        <w:rPr>
          <w:rFonts w:ascii="Arial" w:hAnsi="Arial" w:cs="Arial"/>
          <w:sz w:val="28"/>
          <w:szCs w:val="28"/>
        </w:rPr>
        <w:t>Tiffini</w:t>
      </w:r>
      <w:r w:rsidR="00B30A04">
        <w:rPr>
          <w:rFonts w:ascii="Arial" w:hAnsi="Arial" w:cs="Arial"/>
          <w:sz w:val="28"/>
          <w:szCs w:val="28"/>
        </w:rPr>
        <w:t>,</w:t>
      </w:r>
      <w:r w:rsidR="00EC4E3C">
        <w:rPr>
          <w:rFonts w:ascii="Arial" w:hAnsi="Arial" w:cs="Arial"/>
          <w:sz w:val="28"/>
          <w:szCs w:val="28"/>
        </w:rPr>
        <w:t xml:space="preserve"> </w:t>
      </w:r>
      <w:r w:rsidR="0049699B">
        <w:rPr>
          <w:rFonts w:ascii="Arial" w:hAnsi="Arial" w:cs="Arial"/>
          <w:sz w:val="28"/>
          <w:szCs w:val="28"/>
        </w:rPr>
        <w:t>Sara, Naomi</w:t>
      </w:r>
      <w:r w:rsidR="00A662DE">
        <w:rPr>
          <w:rFonts w:ascii="Arial" w:hAnsi="Arial" w:cs="Arial"/>
          <w:sz w:val="28"/>
          <w:szCs w:val="28"/>
        </w:rPr>
        <w:t xml:space="preserve"> (currently on maternity leave), </w:t>
      </w:r>
      <w:r w:rsidR="00EC4E3C">
        <w:rPr>
          <w:rFonts w:ascii="Arial" w:hAnsi="Arial" w:cs="Arial"/>
          <w:sz w:val="28"/>
          <w:szCs w:val="28"/>
        </w:rPr>
        <w:t>Charlotte</w:t>
      </w:r>
      <w:r w:rsidR="00A662DE">
        <w:rPr>
          <w:rFonts w:ascii="Arial" w:hAnsi="Arial" w:cs="Arial"/>
          <w:sz w:val="28"/>
          <w:szCs w:val="28"/>
        </w:rPr>
        <w:t xml:space="preserve"> and Layla</w:t>
      </w:r>
    </w:p>
    <w:p w14:paraId="2CFBD219" w14:textId="5E8095E0" w:rsidR="00222637" w:rsidRPr="00222637" w:rsidRDefault="003A05B9" w:rsidP="00222637">
      <w:pPr>
        <w:pStyle w:val="Heading2"/>
        <w:numPr>
          <w:ilvl w:val="0"/>
          <w:numId w:val="6"/>
        </w:numPr>
        <w:rPr>
          <w:rFonts w:ascii="Arial" w:hAnsi="Arial" w:cs="Arial"/>
          <w:sz w:val="28"/>
          <w:szCs w:val="28"/>
        </w:rPr>
      </w:pPr>
      <w:r>
        <w:rPr>
          <w:rFonts w:ascii="Arial" w:hAnsi="Arial" w:cs="Arial"/>
          <w:sz w:val="28"/>
          <w:szCs w:val="28"/>
        </w:rPr>
        <w:t xml:space="preserve">Secretaries: Kathryn and Sheila </w:t>
      </w:r>
    </w:p>
    <w:p w14:paraId="31769340" w14:textId="5BC7705A" w:rsidR="00222637" w:rsidRDefault="00222637" w:rsidP="00222637">
      <w:pPr>
        <w:pStyle w:val="Heading2"/>
        <w:numPr>
          <w:ilvl w:val="0"/>
          <w:numId w:val="6"/>
        </w:numPr>
        <w:rPr>
          <w:rFonts w:ascii="Arial" w:hAnsi="Arial" w:cs="Arial"/>
          <w:sz w:val="28"/>
          <w:szCs w:val="28"/>
        </w:rPr>
      </w:pPr>
      <w:r>
        <w:rPr>
          <w:rFonts w:ascii="Arial" w:hAnsi="Arial" w:cs="Arial"/>
          <w:sz w:val="28"/>
          <w:szCs w:val="28"/>
        </w:rPr>
        <w:t>Prescribing Administrator: Teri</w:t>
      </w:r>
    </w:p>
    <w:p w14:paraId="0D2E100E" w14:textId="195D2906" w:rsidR="008F334D" w:rsidRDefault="008F334D" w:rsidP="00222637">
      <w:pPr>
        <w:pStyle w:val="Heading2"/>
        <w:numPr>
          <w:ilvl w:val="0"/>
          <w:numId w:val="6"/>
        </w:numPr>
        <w:rPr>
          <w:rFonts w:ascii="Arial" w:hAnsi="Arial" w:cs="Arial"/>
          <w:sz w:val="28"/>
          <w:szCs w:val="28"/>
        </w:rPr>
      </w:pPr>
      <w:r>
        <w:rPr>
          <w:rFonts w:ascii="Arial" w:hAnsi="Arial" w:cs="Arial"/>
          <w:sz w:val="28"/>
          <w:szCs w:val="28"/>
        </w:rPr>
        <w:t xml:space="preserve">Social Prescribers: Tracy </w:t>
      </w:r>
      <w:r w:rsidR="0049699B">
        <w:rPr>
          <w:rFonts w:ascii="Arial" w:hAnsi="Arial" w:cs="Arial"/>
          <w:sz w:val="28"/>
          <w:szCs w:val="28"/>
        </w:rPr>
        <w:t>Haygarth</w:t>
      </w:r>
    </w:p>
    <w:p w14:paraId="1196A56D" w14:textId="77777777" w:rsidR="00EC4E3C" w:rsidRDefault="00EC4E3C" w:rsidP="00EC4E3C">
      <w:pPr>
        <w:pStyle w:val="Heading2"/>
        <w:rPr>
          <w:rFonts w:ascii="Arial" w:hAnsi="Arial" w:cs="Arial"/>
          <w:sz w:val="28"/>
          <w:szCs w:val="28"/>
        </w:rPr>
      </w:pPr>
    </w:p>
    <w:p w14:paraId="698E3418" w14:textId="5B485AB4" w:rsidR="00EC4E3C" w:rsidRPr="00222637" w:rsidRDefault="00EC4E3C" w:rsidP="00EC4E3C">
      <w:pPr>
        <w:pStyle w:val="Heading2"/>
        <w:rPr>
          <w:rFonts w:ascii="Arial" w:hAnsi="Arial" w:cs="Arial"/>
          <w:sz w:val="28"/>
          <w:szCs w:val="28"/>
        </w:rPr>
      </w:pPr>
      <w:r>
        <w:rPr>
          <w:rFonts w:ascii="Arial" w:hAnsi="Arial" w:cs="Arial"/>
          <w:sz w:val="28"/>
          <w:szCs w:val="28"/>
        </w:rPr>
        <w:t xml:space="preserve">Care Co-ordinator: Katrina </w:t>
      </w:r>
    </w:p>
    <w:p w14:paraId="7CE7DACC" w14:textId="77777777" w:rsidR="00142F5C" w:rsidRPr="003B5D0C" w:rsidRDefault="00142F5C" w:rsidP="00142F5C">
      <w:pPr>
        <w:pStyle w:val="Heading2"/>
        <w:rPr>
          <w:rFonts w:ascii="Arial" w:hAnsi="Arial" w:cs="Arial"/>
          <w:sz w:val="28"/>
          <w:szCs w:val="28"/>
        </w:rPr>
      </w:pPr>
    </w:p>
    <w:p w14:paraId="65C1BF24" w14:textId="5E0E659F" w:rsidR="00142F5C" w:rsidRDefault="00222637" w:rsidP="00142F5C">
      <w:pPr>
        <w:pStyle w:val="Heading2"/>
        <w:rPr>
          <w:rFonts w:ascii="Arial" w:hAnsi="Arial" w:cs="Arial"/>
          <w:sz w:val="28"/>
          <w:szCs w:val="28"/>
        </w:rPr>
      </w:pPr>
      <w:r>
        <w:rPr>
          <w:rFonts w:ascii="Arial" w:hAnsi="Arial" w:cs="Arial"/>
          <w:sz w:val="28"/>
          <w:szCs w:val="28"/>
        </w:rPr>
        <w:t>Data &amp; Facilities Team</w:t>
      </w:r>
      <w:r w:rsidR="00F37D3D">
        <w:rPr>
          <w:rFonts w:ascii="Arial" w:hAnsi="Arial" w:cs="Arial"/>
          <w:sz w:val="28"/>
          <w:szCs w:val="28"/>
        </w:rPr>
        <w:t xml:space="preserve">: </w:t>
      </w:r>
      <w:r w:rsidR="00352467">
        <w:rPr>
          <w:rFonts w:ascii="Arial" w:hAnsi="Arial" w:cs="Arial"/>
          <w:sz w:val="28"/>
          <w:szCs w:val="28"/>
        </w:rPr>
        <w:t>Stephanie</w:t>
      </w:r>
      <w:r w:rsidR="00FE3941">
        <w:rPr>
          <w:rFonts w:ascii="Arial" w:hAnsi="Arial" w:cs="Arial"/>
          <w:sz w:val="28"/>
          <w:szCs w:val="28"/>
        </w:rPr>
        <w:t xml:space="preserve">, </w:t>
      </w:r>
      <w:r w:rsidR="00C12E94">
        <w:rPr>
          <w:rFonts w:ascii="Arial" w:hAnsi="Arial" w:cs="Arial"/>
          <w:sz w:val="28"/>
          <w:szCs w:val="28"/>
        </w:rPr>
        <w:t>Sa</w:t>
      </w:r>
      <w:r w:rsidR="0049699B">
        <w:rPr>
          <w:rFonts w:ascii="Arial" w:hAnsi="Arial" w:cs="Arial"/>
          <w:sz w:val="28"/>
          <w:szCs w:val="28"/>
        </w:rPr>
        <w:t>ra</w:t>
      </w:r>
      <w:r w:rsidR="00805843">
        <w:rPr>
          <w:rFonts w:ascii="Arial" w:hAnsi="Arial" w:cs="Arial"/>
          <w:sz w:val="28"/>
          <w:szCs w:val="28"/>
        </w:rPr>
        <w:t xml:space="preserve"> and Ben</w:t>
      </w:r>
    </w:p>
    <w:p w14:paraId="1B309ADF" w14:textId="77777777" w:rsidR="004A3444" w:rsidRDefault="004A3444" w:rsidP="00142F5C">
      <w:pPr>
        <w:pStyle w:val="Heading2"/>
        <w:rPr>
          <w:rFonts w:ascii="Arial" w:hAnsi="Arial" w:cs="Arial"/>
          <w:sz w:val="28"/>
          <w:szCs w:val="28"/>
        </w:rPr>
      </w:pPr>
    </w:p>
    <w:p w14:paraId="54CEABCF" w14:textId="77777777" w:rsidR="00142F5C" w:rsidRPr="003B5D0C" w:rsidRDefault="00142F5C" w:rsidP="00142F5C">
      <w:pPr>
        <w:pStyle w:val="Heading2"/>
        <w:rPr>
          <w:rFonts w:ascii="Arial" w:hAnsi="Arial" w:cs="Arial"/>
          <w:sz w:val="28"/>
          <w:szCs w:val="28"/>
        </w:rPr>
      </w:pPr>
    </w:p>
    <w:p w14:paraId="3B3FC6F4" w14:textId="77777777" w:rsidR="00142F5C" w:rsidRPr="003B5D0C" w:rsidRDefault="00142F5C">
      <w:pPr>
        <w:rPr>
          <w:rFonts w:ascii="Arial" w:hAnsi="Arial" w:cs="Arial"/>
          <w:sz w:val="24"/>
          <w:szCs w:val="24"/>
        </w:rPr>
      </w:pPr>
    </w:p>
    <w:p w14:paraId="18C057F5" w14:textId="77777777" w:rsidR="00142F5C" w:rsidRPr="003B5D0C" w:rsidRDefault="00142F5C">
      <w:pPr>
        <w:rPr>
          <w:rFonts w:ascii="Arial" w:hAnsi="Arial" w:cs="Arial"/>
          <w:sz w:val="24"/>
          <w:szCs w:val="24"/>
        </w:rPr>
      </w:pPr>
    </w:p>
    <w:p w14:paraId="25FB1943" w14:textId="77777777" w:rsidR="00142F5C" w:rsidRDefault="00142F5C">
      <w:pPr>
        <w:rPr>
          <w:sz w:val="24"/>
          <w:szCs w:val="24"/>
        </w:rPr>
      </w:pPr>
    </w:p>
    <w:p w14:paraId="5F702488" w14:textId="77777777" w:rsidR="00142F5C" w:rsidRDefault="00142F5C">
      <w:pPr>
        <w:rPr>
          <w:sz w:val="24"/>
          <w:szCs w:val="24"/>
        </w:rPr>
      </w:pPr>
    </w:p>
    <w:p w14:paraId="6C365E87" w14:textId="38B6C0C1" w:rsidR="00142F5C" w:rsidRDefault="00E152A2" w:rsidP="00142F5C">
      <w:pPr>
        <w:pStyle w:val="Heading1"/>
      </w:pPr>
      <w:r>
        <w:t>Overview</w:t>
      </w:r>
    </w:p>
    <w:p w14:paraId="0C944DD5" w14:textId="39A4495A" w:rsidR="003B10BE" w:rsidRPr="003A05B9" w:rsidRDefault="00E152A2" w:rsidP="003A05B9">
      <w:pPr>
        <w:rPr>
          <w:rFonts w:ascii="Arial" w:hAnsi="Arial" w:cs="Arial"/>
          <w:sz w:val="28"/>
          <w:szCs w:val="28"/>
        </w:rPr>
      </w:pPr>
      <w:r w:rsidRPr="003B5D0C">
        <w:rPr>
          <w:rFonts w:ascii="Arial" w:hAnsi="Arial" w:cs="Arial"/>
          <w:sz w:val="28"/>
          <w:szCs w:val="28"/>
        </w:rPr>
        <w:t>The practice is based in modern</w:t>
      </w:r>
      <w:r w:rsidR="003B5D0C">
        <w:rPr>
          <w:rFonts w:ascii="Arial" w:hAnsi="Arial" w:cs="Arial"/>
          <w:sz w:val="28"/>
          <w:szCs w:val="28"/>
        </w:rPr>
        <w:t>, purpose-</w:t>
      </w:r>
      <w:r w:rsidRPr="003B5D0C">
        <w:rPr>
          <w:rFonts w:ascii="Arial" w:hAnsi="Arial" w:cs="Arial"/>
          <w:sz w:val="28"/>
          <w:szCs w:val="28"/>
        </w:rPr>
        <w:t xml:space="preserve">built premises </w:t>
      </w:r>
      <w:r w:rsidR="003A05B9">
        <w:rPr>
          <w:rFonts w:ascii="Arial" w:hAnsi="Arial" w:cs="Arial"/>
          <w:sz w:val="28"/>
          <w:szCs w:val="28"/>
        </w:rPr>
        <w:t xml:space="preserve">near to Hitchin town </w:t>
      </w:r>
      <w:r w:rsidR="003A05B9" w:rsidRPr="006C35DE">
        <w:rPr>
          <w:rFonts w:ascii="Arial" w:hAnsi="Arial" w:cs="Arial"/>
          <w:sz w:val="28"/>
          <w:szCs w:val="28"/>
          <w:lang w:val="en-GB"/>
        </w:rPr>
        <w:t>centre</w:t>
      </w:r>
      <w:r w:rsidR="00CA2966">
        <w:rPr>
          <w:rFonts w:ascii="Arial" w:hAnsi="Arial" w:cs="Arial"/>
          <w:sz w:val="28"/>
          <w:szCs w:val="28"/>
        </w:rPr>
        <w:t xml:space="preserve">. </w:t>
      </w:r>
      <w:r w:rsidR="003A05B9">
        <w:rPr>
          <w:rFonts w:ascii="Arial" w:hAnsi="Arial" w:cs="Arial"/>
          <w:sz w:val="28"/>
          <w:szCs w:val="28"/>
        </w:rPr>
        <w:t xml:space="preserve">We cover Hitchin and a wide area of surrounding villages primarily to the south and west.  These are Charlton, Gosmore, Holwell, Ickleford, Pirton, Preston and St Ippolyts.  We do not accept registrations from patients living in </w:t>
      </w:r>
      <w:r w:rsidR="00352467">
        <w:rPr>
          <w:rFonts w:ascii="Arial" w:hAnsi="Arial" w:cs="Arial"/>
          <w:sz w:val="28"/>
          <w:szCs w:val="28"/>
        </w:rPr>
        <w:t xml:space="preserve">Letchworth and </w:t>
      </w:r>
      <w:r w:rsidR="003A05B9">
        <w:rPr>
          <w:rFonts w:ascii="Arial" w:hAnsi="Arial" w:cs="Arial"/>
          <w:sz w:val="28"/>
          <w:szCs w:val="28"/>
        </w:rPr>
        <w:t>other villages including Co</w:t>
      </w:r>
      <w:r w:rsidR="00B85DAC">
        <w:rPr>
          <w:rFonts w:ascii="Arial" w:hAnsi="Arial" w:cs="Arial"/>
          <w:sz w:val="28"/>
          <w:szCs w:val="28"/>
        </w:rPr>
        <w:t>dicote, Whitwell, Kings Walden</w:t>
      </w:r>
      <w:r w:rsidR="003A05B9">
        <w:rPr>
          <w:rFonts w:ascii="Arial" w:hAnsi="Arial" w:cs="Arial"/>
          <w:sz w:val="28"/>
          <w:szCs w:val="28"/>
        </w:rPr>
        <w:t>, Lilley, Shillington, Barton or any other village over the Bedfordshire border.  Please visit our website to view our boundary map.</w:t>
      </w:r>
    </w:p>
    <w:p w14:paraId="302D1B88" w14:textId="416E022D" w:rsidR="00DA72D2" w:rsidRPr="00CA2966" w:rsidRDefault="00DA72D2">
      <w:pPr>
        <w:rPr>
          <w:rFonts w:ascii="Arial" w:hAnsi="Arial" w:cs="Arial"/>
          <w:sz w:val="28"/>
          <w:szCs w:val="28"/>
        </w:rPr>
      </w:pPr>
      <w:r w:rsidRPr="00CA2966">
        <w:rPr>
          <w:rFonts w:ascii="Arial" w:hAnsi="Arial" w:cs="Arial"/>
          <w:sz w:val="28"/>
          <w:szCs w:val="28"/>
        </w:rPr>
        <w:t>The practice has su</w:t>
      </w:r>
      <w:r w:rsidR="003A05B9">
        <w:rPr>
          <w:rFonts w:ascii="Arial" w:hAnsi="Arial" w:cs="Arial"/>
          <w:sz w:val="28"/>
          <w:szCs w:val="28"/>
        </w:rPr>
        <w:t>itable access for all patients, step free access</w:t>
      </w:r>
      <w:r w:rsidRPr="00CA2966">
        <w:rPr>
          <w:rFonts w:ascii="Arial" w:hAnsi="Arial" w:cs="Arial"/>
          <w:sz w:val="28"/>
          <w:szCs w:val="28"/>
        </w:rPr>
        <w:t xml:space="preserve"> for wheelchair users and pushchairs</w:t>
      </w:r>
      <w:r w:rsidR="000B678D">
        <w:rPr>
          <w:rFonts w:ascii="Arial" w:hAnsi="Arial" w:cs="Arial"/>
          <w:sz w:val="28"/>
          <w:szCs w:val="28"/>
        </w:rPr>
        <w:t>,</w:t>
      </w:r>
      <w:r w:rsidRPr="00CA2966">
        <w:rPr>
          <w:rFonts w:ascii="Arial" w:hAnsi="Arial" w:cs="Arial"/>
          <w:sz w:val="28"/>
          <w:szCs w:val="28"/>
        </w:rPr>
        <w:t xml:space="preserve"> and adjacent to the waiting room there are patient toilets, a separate toilet</w:t>
      </w:r>
      <w:r w:rsidR="000B678D">
        <w:rPr>
          <w:rFonts w:ascii="Arial" w:hAnsi="Arial" w:cs="Arial"/>
          <w:sz w:val="28"/>
          <w:szCs w:val="28"/>
        </w:rPr>
        <w:t xml:space="preserve"> for disabled patients and baby-changing facilities. </w:t>
      </w:r>
      <w:r w:rsidR="00FE0624">
        <w:rPr>
          <w:rFonts w:ascii="Arial" w:hAnsi="Arial" w:cs="Arial"/>
          <w:sz w:val="28"/>
          <w:szCs w:val="28"/>
        </w:rPr>
        <w:t>There is one disabled car parking space at the rear of the practice and a pay and di</w:t>
      </w:r>
      <w:r w:rsidR="003A05B9">
        <w:rPr>
          <w:rFonts w:ascii="Arial" w:hAnsi="Arial" w:cs="Arial"/>
          <w:sz w:val="28"/>
          <w:szCs w:val="28"/>
        </w:rPr>
        <w:t>splay car park situated closely.  The practice has a lift for patients who need to access clinicians on the first floor of the surgery.</w:t>
      </w:r>
    </w:p>
    <w:p w14:paraId="470F09FC" w14:textId="78C6502C" w:rsidR="00E04707" w:rsidRPr="00CA2966" w:rsidRDefault="00E93923">
      <w:pPr>
        <w:rPr>
          <w:rFonts w:ascii="Arial" w:hAnsi="Arial" w:cs="Arial"/>
          <w:sz w:val="28"/>
          <w:szCs w:val="28"/>
        </w:rPr>
      </w:pPr>
      <w:r w:rsidRPr="00CA2966">
        <w:rPr>
          <w:rFonts w:ascii="Arial" w:hAnsi="Arial" w:cs="Arial"/>
          <w:sz w:val="28"/>
          <w:szCs w:val="28"/>
        </w:rPr>
        <w:t>The waiting room offers a range of literature for all patient groups</w:t>
      </w:r>
      <w:r w:rsidR="0049699B">
        <w:rPr>
          <w:rFonts w:ascii="Arial" w:hAnsi="Arial" w:cs="Arial"/>
          <w:sz w:val="28"/>
          <w:szCs w:val="28"/>
        </w:rPr>
        <w:t xml:space="preserve">.  </w:t>
      </w:r>
      <w:r w:rsidR="003F62A2" w:rsidRPr="00CA2966">
        <w:rPr>
          <w:rFonts w:ascii="Arial" w:hAnsi="Arial" w:cs="Arial"/>
          <w:sz w:val="28"/>
          <w:szCs w:val="28"/>
        </w:rPr>
        <w:t>A portable induction loop is available at reception for use by patients</w:t>
      </w:r>
      <w:r w:rsidR="000B678D">
        <w:rPr>
          <w:rFonts w:ascii="Arial" w:hAnsi="Arial" w:cs="Arial"/>
          <w:sz w:val="28"/>
          <w:szCs w:val="28"/>
        </w:rPr>
        <w:t>;</w:t>
      </w:r>
      <w:r w:rsidR="003F62A2" w:rsidRPr="00CA2966">
        <w:rPr>
          <w:rFonts w:ascii="Arial" w:hAnsi="Arial" w:cs="Arial"/>
          <w:sz w:val="28"/>
          <w:szCs w:val="28"/>
        </w:rPr>
        <w:t xml:space="preserve"> please ask a receptionist for further information.</w:t>
      </w:r>
    </w:p>
    <w:p w14:paraId="26FED546" w14:textId="77777777" w:rsidR="00E04707" w:rsidRDefault="00E04707">
      <w:pPr>
        <w:rPr>
          <w:rFonts w:ascii="Calibri" w:hAnsi="Calibri"/>
          <w:sz w:val="28"/>
          <w:szCs w:val="28"/>
        </w:rPr>
      </w:pPr>
    </w:p>
    <w:p w14:paraId="34564573" w14:textId="77777777" w:rsidR="003A05B9" w:rsidRDefault="003A05B9">
      <w:pPr>
        <w:rPr>
          <w:rFonts w:ascii="Calibri" w:hAnsi="Calibri"/>
          <w:sz w:val="28"/>
          <w:szCs w:val="28"/>
        </w:rPr>
      </w:pPr>
    </w:p>
    <w:p w14:paraId="6CB32318" w14:textId="77777777" w:rsidR="003A05B9" w:rsidRDefault="003A05B9">
      <w:pPr>
        <w:rPr>
          <w:rFonts w:ascii="Calibri" w:hAnsi="Calibri"/>
          <w:sz w:val="28"/>
          <w:szCs w:val="28"/>
        </w:rPr>
      </w:pPr>
    </w:p>
    <w:p w14:paraId="290D6BE6" w14:textId="74F51CBF" w:rsidR="00E04707" w:rsidRPr="0001337A" w:rsidRDefault="00E04707" w:rsidP="00E04707">
      <w:pPr>
        <w:pStyle w:val="Heading1"/>
      </w:pPr>
      <w:r>
        <w:lastRenderedPageBreak/>
        <w:t>How to Register</w:t>
      </w:r>
    </w:p>
    <w:p w14:paraId="1948B845" w14:textId="1C9F473E" w:rsidR="00E04707" w:rsidRPr="000B678D" w:rsidRDefault="00191329">
      <w:pPr>
        <w:rPr>
          <w:rFonts w:ascii="Arial" w:hAnsi="Arial" w:cs="Arial"/>
          <w:sz w:val="28"/>
          <w:szCs w:val="28"/>
        </w:rPr>
      </w:pPr>
      <w:r w:rsidRPr="000B678D">
        <w:rPr>
          <w:rFonts w:ascii="Arial" w:hAnsi="Arial" w:cs="Arial"/>
          <w:sz w:val="28"/>
          <w:szCs w:val="28"/>
        </w:rPr>
        <w:t xml:space="preserve">We are pleased to accept all patients from </w:t>
      </w:r>
      <w:r w:rsidR="003A05B9">
        <w:rPr>
          <w:rFonts w:ascii="Arial" w:hAnsi="Arial" w:cs="Arial"/>
          <w:sz w:val="28"/>
          <w:szCs w:val="28"/>
        </w:rPr>
        <w:t>Hitchin</w:t>
      </w:r>
      <w:r w:rsidRPr="000B678D">
        <w:rPr>
          <w:rFonts w:ascii="Arial" w:hAnsi="Arial" w:cs="Arial"/>
          <w:sz w:val="28"/>
          <w:szCs w:val="28"/>
        </w:rPr>
        <w:t xml:space="preserve"> and the surrounding areas </w:t>
      </w:r>
      <w:r w:rsidR="003A05B9">
        <w:rPr>
          <w:rFonts w:ascii="Arial" w:hAnsi="Arial" w:cs="Arial"/>
          <w:sz w:val="28"/>
          <w:szCs w:val="28"/>
        </w:rPr>
        <w:t>as mentioned in the previous section.</w:t>
      </w:r>
      <w:r w:rsidRPr="000B678D">
        <w:rPr>
          <w:rFonts w:ascii="Arial" w:hAnsi="Arial" w:cs="Arial"/>
          <w:sz w:val="28"/>
          <w:szCs w:val="28"/>
        </w:rPr>
        <w:t xml:space="preserve"> </w:t>
      </w:r>
      <w:r w:rsidR="00263834" w:rsidRPr="000B678D">
        <w:rPr>
          <w:rFonts w:ascii="Arial" w:hAnsi="Arial" w:cs="Arial"/>
          <w:sz w:val="28"/>
          <w:szCs w:val="28"/>
        </w:rPr>
        <w:t xml:space="preserve">Please bring with you proof of identify and address and ensure you allow sufficient time to complete the registration process.  </w:t>
      </w:r>
      <w:r w:rsidRPr="000B678D">
        <w:rPr>
          <w:rFonts w:ascii="Arial" w:hAnsi="Arial" w:cs="Arial"/>
          <w:sz w:val="28"/>
          <w:szCs w:val="28"/>
        </w:rPr>
        <w:t xml:space="preserve">  </w:t>
      </w:r>
    </w:p>
    <w:p w14:paraId="15D200BE" w14:textId="134C63DD" w:rsidR="00E04707" w:rsidRPr="000B678D" w:rsidRDefault="00263834">
      <w:pPr>
        <w:rPr>
          <w:rFonts w:ascii="Arial" w:hAnsi="Arial" w:cs="Arial"/>
          <w:sz w:val="28"/>
          <w:szCs w:val="28"/>
        </w:rPr>
      </w:pPr>
      <w:r w:rsidRPr="000B678D">
        <w:rPr>
          <w:rFonts w:ascii="Arial" w:hAnsi="Arial" w:cs="Arial"/>
          <w:sz w:val="28"/>
          <w:szCs w:val="28"/>
        </w:rPr>
        <w:t>We will register you with your chosen GP</w:t>
      </w:r>
      <w:r w:rsidR="000B678D">
        <w:rPr>
          <w:rFonts w:ascii="Arial" w:hAnsi="Arial" w:cs="Arial"/>
          <w:sz w:val="28"/>
          <w:szCs w:val="28"/>
        </w:rPr>
        <w:t>, should you have a preference,</w:t>
      </w:r>
      <w:r w:rsidRPr="000B678D">
        <w:rPr>
          <w:rFonts w:ascii="Arial" w:hAnsi="Arial" w:cs="Arial"/>
          <w:sz w:val="28"/>
          <w:szCs w:val="28"/>
        </w:rPr>
        <w:t xml:space="preserve"> </w:t>
      </w:r>
      <w:r w:rsidR="000B678D">
        <w:rPr>
          <w:rFonts w:ascii="Arial" w:hAnsi="Arial" w:cs="Arial"/>
          <w:sz w:val="28"/>
          <w:szCs w:val="28"/>
        </w:rPr>
        <w:t xml:space="preserve">but </w:t>
      </w:r>
      <w:r w:rsidRPr="000B678D">
        <w:rPr>
          <w:rFonts w:ascii="Arial" w:hAnsi="Arial" w:cs="Arial"/>
          <w:sz w:val="28"/>
          <w:szCs w:val="28"/>
        </w:rPr>
        <w:t>you do have a right to requ</w:t>
      </w:r>
      <w:r w:rsidR="000B678D">
        <w:rPr>
          <w:rFonts w:ascii="Arial" w:hAnsi="Arial" w:cs="Arial"/>
          <w:sz w:val="28"/>
          <w:szCs w:val="28"/>
        </w:rPr>
        <w:t>est to see a GP of your choice.</w:t>
      </w:r>
      <w:r w:rsidRPr="000B678D">
        <w:rPr>
          <w:rFonts w:ascii="Arial" w:hAnsi="Arial" w:cs="Arial"/>
          <w:sz w:val="28"/>
          <w:szCs w:val="28"/>
        </w:rPr>
        <w:t xml:space="preserve"> It is recommended that you routinely see the same cli</w:t>
      </w:r>
      <w:r w:rsidR="009546DF">
        <w:rPr>
          <w:rFonts w:ascii="Arial" w:hAnsi="Arial" w:cs="Arial"/>
          <w:sz w:val="28"/>
          <w:szCs w:val="28"/>
        </w:rPr>
        <w:t>nician for continuity of care but please remember that this might mean waiting until that clinician is available.</w:t>
      </w:r>
    </w:p>
    <w:p w14:paraId="45807E4E" w14:textId="4585AA26" w:rsidR="003A6A38" w:rsidRPr="000B678D" w:rsidRDefault="003A6A38">
      <w:pPr>
        <w:rPr>
          <w:rFonts w:ascii="Arial" w:hAnsi="Arial" w:cs="Arial"/>
          <w:sz w:val="28"/>
          <w:szCs w:val="28"/>
        </w:rPr>
      </w:pPr>
      <w:r w:rsidRPr="000B678D">
        <w:rPr>
          <w:rFonts w:ascii="Arial" w:hAnsi="Arial" w:cs="Arial"/>
          <w:sz w:val="28"/>
          <w:szCs w:val="28"/>
        </w:rPr>
        <w:t xml:space="preserve">All </w:t>
      </w:r>
      <w:r w:rsidR="000B678D">
        <w:rPr>
          <w:rFonts w:ascii="Arial" w:hAnsi="Arial" w:cs="Arial"/>
          <w:sz w:val="28"/>
          <w:szCs w:val="28"/>
        </w:rPr>
        <w:t xml:space="preserve">patients will have a named GP. </w:t>
      </w:r>
      <w:r w:rsidRPr="000B678D">
        <w:rPr>
          <w:rFonts w:ascii="Arial" w:hAnsi="Arial" w:cs="Arial"/>
          <w:sz w:val="28"/>
          <w:szCs w:val="28"/>
        </w:rPr>
        <w:t>You can find out who your named GP is by asking at reception; this information is also shown on</w:t>
      </w:r>
      <w:r w:rsidR="007C3E99">
        <w:rPr>
          <w:rFonts w:ascii="Arial" w:hAnsi="Arial" w:cs="Arial"/>
          <w:sz w:val="28"/>
          <w:szCs w:val="28"/>
        </w:rPr>
        <w:t xml:space="preserve"> your repeat prescription form.</w:t>
      </w:r>
    </w:p>
    <w:p w14:paraId="35DE78D7" w14:textId="321B0D34" w:rsidR="005870F1" w:rsidRDefault="005870F1">
      <w:pPr>
        <w:rPr>
          <w:rFonts w:ascii="Arial" w:hAnsi="Arial" w:cs="Arial"/>
          <w:sz w:val="28"/>
          <w:szCs w:val="28"/>
        </w:rPr>
      </w:pPr>
      <w:r>
        <w:rPr>
          <w:rFonts w:ascii="Arial" w:hAnsi="Arial" w:cs="Arial"/>
          <w:sz w:val="28"/>
          <w:szCs w:val="28"/>
        </w:rPr>
        <w:t xml:space="preserve">You can register online </w:t>
      </w:r>
      <w:hyperlink r:id="rId16" w:history="1">
        <w:r w:rsidRPr="005870F1">
          <w:rPr>
            <w:rStyle w:val="Hyperlink"/>
            <w:rFonts w:ascii="Arial" w:hAnsi="Arial" w:cs="Arial"/>
            <w:sz w:val="28"/>
            <w:szCs w:val="28"/>
          </w:rPr>
          <w:t>Register with a GP surgery</w:t>
        </w:r>
      </w:hyperlink>
      <w:r>
        <w:rPr>
          <w:rFonts w:ascii="Arial" w:hAnsi="Arial" w:cs="Arial"/>
          <w:sz w:val="28"/>
          <w:szCs w:val="28"/>
        </w:rPr>
        <w:t xml:space="preserve"> or via our website </w:t>
      </w:r>
      <w:hyperlink r:id="rId17" w:history="1">
        <w:r w:rsidRPr="005870F1">
          <w:rPr>
            <w:rStyle w:val="Hyperlink"/>
            <w:rFonts w:ascii="Arial" w:hAnsi="Arial" w:cs="Arial"/>
            <w:sz w:val="28"/>
            <w:szCs w:val="28"/>
          </w:rPr>
          <w:t>New Patients « Regal Chambers Surgery</w:t>
        </w:r>
      </w:hyperlink>
    </w:p>
    <w:p w14:paraId="65106FF9" w14:textId="1AB46672" w:rsidR="005870F1" w:rsidRDefault="005870F1">
      <w:pPr>
        <w:rPr>
          <w:rFonts w:ascii="Arial" w:hAnsi="Arial" w:cs="Arial"/>
          <w:sz w:val="28"/>
          <w:szCs w:val="28"/>
        </w:rPr>
      </w:pPr>
      <w:r>
        <w:rPr>
          <w:rFonts w:ascii="Arial" w:hAnsi="Arial" w:cs="Arial"/>
          <w:sz w:val="28"/>
          <w:szCs w:val="28"/>
        </w:rPr>
        <w:t>Alternatively please collect a registration form from Reception.</w:t>
      </w:r>
    </w:p>
    <w:p w14:paraId="1062B49C" w14:textId="46FC6A7B" w:rsidR="00CF53F4" w:rsidRPr="000B678D" w:rsidRDefault="00CF53F4">
      <w:pPr>
        <w:rPr>
          <w:rFonts w:ascii="Arial" w:hAnsi="Arial" w:cs="Arial"/>
          <w:sz w:val="28"/>
          <w:szCs w:val="28"/>
        </w:rPr>
      </w:pPr>
      <w:r w:rsidRPr="000B678D">
        <w:rPr>
          <w:rFonts w:ascii="Arial" w:hAnsi="Arial" w:cs="Arial"/>
          <w:sz w:val="28"/>
          <w:szCs w:val="28"/>
        </w:rPr>
        <w:t>Once you are registered with us, you will be able to</w:t>
      </w:r>
      <w:r w:rsidR="005870F1">
        <w:rPr>
          <w:rFonts w:ascii="Arial" w:hAnsi="Arial" w:cs="Arial"/>
          <w:sz w:val="28"/>
          <w:szCs w:val="28"/>
        </w:rPr>
        <w:t xml:space="preserve"> request appointments online via the website/NHS app</w:t>
      </w:r>
      <w:r w:rsidRPr="000B678D">
        <w:rPr>
          <w:rFonts w:ascii="Arial" w:hAnsi="Arial" w:cs="Arial"/>
          <w:sz w:val="28"/>
          <w:szCs w:val="28"/>
        </w:rPr>
        <w:t xml:space="preserve">, order repeat prescriptions and </w:t>
      </w:r>
      <w:r w:rsidR="005870F1">
        <w:rPr>
          <w:rFonts w:ascii="Arial" w:hAnsi="Arial" w:cs="Arial"/>
          <w:sz w:val="28"/>
          <w:szCs w:val="28"/>
        </w:rPr>
        <w:t xml:space="preserve">have prospective </w:t>
      </w:r>
      <w:r w:rsidRPr="000B678D">
        <w:rPr>
          <w:rFonts w:ascii="Arial" w:hAnsi="Arial" w:cs="Arial"/>
          <w:sz w:val="28"/>
          <w:szCs w:val="28"/>
        </w:rPr>
        <w:t xml:space="preserve">access </w:t>
      </w:r>
      <w:r w:rsidR="005870F1">
        <w:rPr>
          <w:rFonts w:ascii="Arial" w:hAnsi="Arial" w:cs="Arial"/>
          <w:sz w:val="28"/>
          <w:szCs w:val="28"/>
        </w:rPr>
        <w:t>to your online</w:t>
      </w:r>
      <w:r w:rsidRPr="000B678D">
        <w:rPr>
          <w:rFonts w:ascii="Arial" w:hAnsi="Arial" w:cs="Arial"/>
          <w:sz w:val="28"/>
          <w:szCs w:val="28"/>
        </w:rPr>
        <w:t xml:space="preserve"> health record</w:t>
      </w:r>
      <w:r w:rsidR="005870F1">
        <w:rPr>
          <w:rFonts w:ascii="Arial" w:hAnsi="Arial" w:cs="Arial"/>
          <w:sz w:val="28"/>
          <w:szCs w:val="28"/>
        </w:rPr>
        <w:t>.</w:t>
      </w:r>
    </w:p>
    <w:p w14:paraId="204C3E50" w14:textId="79D3A37F" w:rsidR="000E564B" w:rsidRDefault="003A6A38">
      <w:pPr>
        <w:rPr>
          <w:rFonts w:ascii="Arial" w:hAnsi="Arial" w:cs="Arial"/>
          <w:sz w:val="28"/>
          <w:szCs w:val="28"/>
        </w:rPr>
      </w:pPr>
      <w:r w:rsidRPr="000B678D">
        <w:rPr>
          <w:rFonts w:ascii="Arial" w:hAnsi="Arial" w:cs="Arial"/>
          <w:sz w:val="28"/>
          <w:szCs w:val="28"/>
        </w:rPr>
        <w:t>If you change address or change your name, please ensure you contact t</w:t>
      </w:r>
      <w:r w:rsidR="000B678D">
        <w:rPr>
          <w:rFonts w:ascii="Arial" w:hAnsi="Arial" w:cs="Arial"/>
          <w:sz w:val="28"/>
          <w:szCs w:val="28"/>
        </w:rPr>
        <w:t>he practice as soon as possible;</w:t>
      </w:r>
      <w:r w:rsidRPr="000B678D">
        <w:rPr>
          <w:rFonts w:ascii="Arial" w:hAnsi="Arial" w:cs="Arial"/>
          <w:sz w:val="28"/>
          <w:szCs w:val="28"/>
        </w:rPr>
        <w:t xml:space="preserve"> this will ena</w:t>
      </w:r>
      <w:r w:rsidR="000B678D">
        <w:rPr>
          <w:rFonts w:ascii="Arial" w:hAnsi="Arial" w:cs="Arial"/>
          <w:sz w:val="28"/>
          <w:szCs w:val="28"/>
        </w:rPr>
        <w:t xml:space="preserve">ble us to update your records. </w:t>
      </w:r>
      <w:r w:rsidRPr="000B678D">
        <w:rPr>
          <w:rFonts w:ascii="Arial" w:hAnsi="Arial" w:cs="Arial"/>
          <w:sz w:val="28"/>
          <w:szCs w:val="28"/>
        </w:rPr>
        <w:t xml:space="preserve">For </w:t>
      </w:r>
      <w:r w:rsidR="000B678D">
        <w:rPr>
          <w:rFonts w:ascii="Arial" w:hAnsi="Arial" w:cs="Arial"/>
          <w:sz w:val="28"/>
          <w:szCs w:val="28"/>
        </w:rPr>
        <w:t xml:space="preserve">a </w:t>
      </w:r>
      <w:r w:rsidRPr="000B678D">
        <w:rPr>
          <w:rFonts w:ascii="Arial" w:hAnsi="Arial" w:cs="Arial"/>
          <w:sz w:val="28"/>
          <w:szCs w:val="28"/>
        </w:rPr>
        <w:t>change of name, the practice will need to see proof of this</w:t>
      </w:r>
      <w:r w:rsidR="000B678D">
        <w:rPr>
          <w:rFonts w:ascii="Arial" w:hAnsi="Arial" w:cs="Arial"/>
          <w:sz w:val="28"/>
          <w:szCs w:val="28"/>
        </w:rPr>
        <w:t>,</w:t>
      </w:r>
      <w:r w:rsidRPr="000B678D">
        <w:rPr>
          <w:rFonts w:ascii="Arial" w:hAnsi="Arial" w:cs="Arial"/>
          <w:sz w:val="28"/>
          <w:szCs w:val="28"/>
        </w:rPr>
        <w:t xml:space="preserve"> i.e. </w:t>
      </w:r>
      <w:r w:rsidR="000B678D">
        <w:rPr>
          <w:rFonts w:ascii="Arial" w:hAnsi="Arial" w:cs="Arial"/>
          <w:sz w:val="28"/>
          <w:szCs w:val="28"/>
        </w:rPr>
        <w:t xml:space="preserve">a </w:t>
      </w:r>
      <w:r w:rsidRPr="000B678D">
        <w:rPr>
          <w:rFonts w:ascii="Arial" w:hAnsi="Arial" w:cs="Arial"/>
          <w:sz w:val="28"/>
          <w:szCs w:val="28"/>
        </w:rPr>
        <w:t>Marriage Certificate or Deed Poll.</w:t>
      </w:r>
      <w:r w:rsidR="005870F1">
        <w:rPr>
          <w:rFonts w:ascii="Arial" w:hAnsi="Arial" w:cs="Arial"/>
          <w:sz w:val="28"/>
          <w:szCs w:val="28"/>
        </w:rPr>
        <w:t xml:space="preserve">  Please also notify us if you change your contact details.</w:t>
      </w:r>
    </w:p>
    <w:p w14:paraId="37D07AE7" w14:textId="53B40402" w:rsidR="003A6A38" w:rsidRDefault="003A6A38">
      <w:pPr>
        <w:rPr>
          <w:rFonts w:ascii="Arial" w:hAnsi="Arial" w:cs="Arial"/>
          <w:sz w:val="28"/>
          <w:szCs w:val="28"/>
        </w:rPr>
      </w:pPr>
      <w:r w:rsidRPr="000B678D">
        <w:rPr>
          <w:rFonts w:ascii="Arial" w:hAnsi="Arial" w:cs="Arial"/>
          <w:sz w:val="28"/>
          <w:szCs w:val="28"/>
        </w:rPr>
        <w:t>If you have any questions about the registration process, pl</w:t>
      </w:r>
      <w:r w:rsidR="00AE4D92">
        <w:rPr>
          <w:rFonts w:ascii="Arial" w:hAnsi="Arial" w:cs="Arial"/>
          <w:sz w:val="28"/>
          <w:szCs w:val="28"/>
        </w:rPr>
        <w:t>ease speak to</w:t>
      </w:r>
      <w:r w:rsidRPr="000B678D">
        <w:rPr>
          <w:rFonts w:ascii="Arial" w:hAnsi="Arial" w:cs="Arial"/>
          <w:sz w:val="28"/>
          <w:szCs w:val="28"/>
        </w:rPr>
        <w:t xml:space="preserve"> a member of staff who will be able to help</w:t>
      </w:r>
      <w:r w:rsidR="00AE4D92">
        <w:rPr>
          <w:rFonts w:ascii="Arial" w:hAnsi="Arial" w:cs="Arial"/>
          <w:sz w:val="28"/>
          <w:szCs w:val="28"/>
        </w:rPr>
        <w:t xml:space="preserve"> you</w:t>
      </w:r>
      <w:r w:rsidRPr="000B678D">
        <w:rPr>
          <w:rFonts w:ascii="Arial" w:hAnsi="Arial" w:cs="Arial"/>
          <w:sz w:val="28"/>
          <w:szCs w:val="28"/>
        </w:rPr>
        <w:t>.</w:t>
      </w:r>
    </w:p>
    <w:p w14:paraId="7D5CE3E8" w14:textId="77777777" w:rsidR="000E564B" w:rsidRPr="000E564B" w:rsidRDefault="000E564B" w:rsidP="000E564B">
      <w:pPr>
        <w:pStyle w:val="xmsonormal"/>
        <w:shd w:val="clear" w:color="auto" w:fill="FFFFFF"/>
        <w:spacing w:before="0" w:beforeAutospacing="0" w:after="0" w:afterAutospacing="0"/>
        <w:rPr>
          <w:rFonts w:ascii="Arial" w:hAnsi="Arial" w:cs="Arial"/>
          <w:i/>
          <w:iCs/>
          <w:color w:val="242424"/>
          <w:sz w:val="28"/>
          <w:szCs w:val="28"/>
        </w:rPr>
      </w:pPr>
      <w:r w:rsidRPr="000E564B">
        <w:rPr>
          <w:rFonts w:ascii="Arial" w:hAnsi="Arial" w:cs="Arial"/>
          <w:i/>
          <w:iCs/>
          <w:color w:val="242424"/>
          <w:sz w:val="28"/>
          <w:szCs w:val="28"/>
          <w:bdr w:val="none" w:sz="0" w:space="0" w:color="auto" w:frame="1"/>
        </w:rPr>
        <w:t xml:space="preserve">Please note that it is the patient’s responsibility to ensure that we have their up-to-date contact information, including mobile phone numbers, email addresses and postal addresses. To provide the best possible healthcare services we rely on </w:t>
      </w:r>
      <w:r w:rsidRPr="000E564B">
        <w:rPr>
          <w:rFonts w:ascii="Arial" w:hAnsi="Arial" w:cs="Arial"/>
          <w:i/>
          <w:iCs/>
          <w:color w:val="242424"/>
          <w:sz w:val="28"/>
          <w:szCs w:val="28"/>
          <w:bdr w:val="none" w:sz="0" w:space="0" w:color="auto" w:frame="1"/>
        </w:rPr>
        <w:lastRenderedPageBreak/>
        <w:t>accurate and current contact information to communicate with our patients about appointments, test results and other healthcare information.</w:t>
      </w:r>
    </w:p>
    <w:p w14:paraId="6FA02C6C" w14:textId="77777777" w:rsidR="000E564B" w:rsidRPr="000E564B" w:rsidRDefault="000E564B" w:rsidP="000E564B">
      <w:pPr>
        <w:pStyle w:val="xmsonormal"/>
        <w:shd w:val="clear" w:color="auto" w:fill="FFFFFF"/>
        <w:spacing w:before="0" w:beforeAutospacing="0" w:after="0" w:afterAutospacing="0"/>
        <w:rPr>
          <w:rFonts w:ascii="Arial" w:hAnsi="Arial" w:cs="Arial"/>
          <w:i/>
          <w:iCs/>
          <w:color w:val="242424"/>
          <w:sz w:val="28"/>
          <w:szCs w:val="28"/>
        </w:rPr>
      </w:pPr>
      <w:r w:rsidRPr="000E564B">
        <w:rPr>
          <w:rFonts w:ascii="Arial" w:hAnsi="Arial" w:cs="Arial"/>
          <w:i/>
          <w:iCs/>
          <w:color w:val="242424"/>
          <w:sz w:val="28"/>
          <w:szCs w:val="28"/>
          <w:bdr w:val="none" w:sz="0" w:space="0" w:color="auto" w:frame="1"/>
        </w:rPr>
        <w:t> </w:t>
      </w:r>
    </w:p>
    <w:p w14:paraId="6ED50FDC" w14:textId="77777777" w:rsidR="000E564B" w:rsidRPr="000E564B" w:rsidRDefault="000E564B" w:rsidP="000E564B">
      <w:pPr>
        <w:pStyle w:val="xmsonormal"/>
        <w:shd w:val="clear" w:color="auto" w:fill="FFFFFF"/>
        <w:spacing w:before="0" w:beforeAutospacing="0" w:after="0" w:afterAutospacing="0"/>
        <w:rPr>
          <w:rFonts w:ascii="Arial" w:hAnsi="Arial" w:cs="Arial"/>
          <w:i/>
          <w:iCs/>
          <w:color w:val="242424"/>
          <w:sz w:val="28"/>
          <w:szCs w:val="28"/>
        </w:rPr>
      </w:pPr>
      <w:r w:rsidRPr="000E564B">
        <w:rPr>
          <w:rFonts w:ascii="Arial" w:hAnsi="Arial" w:cs="Arial"/>
          <w:i/>
          <w:iCs/>
          <w:color w:val="242424"/>
          <w:sz w:val="28"/>
          <w:szCs w:val="28"/>
          <w:bdr w:val="none" w:sz="0" w:space="0" w:color="auto" w:frame="1"/>
        </w:rPr>
        <w:t>We kindly request that patients inform us of any changes to their contact information as soon as possible and keep up to date with any changes in the future.  This can be done by contacting our reception team or updating your details via our website or online consultation portal.   </w:t>
      </w:r>
    </w:p>
    <w:p w14:paraId="7ECE6906" w14:textId="77777777" w:rsidR="000E564B" w:rsidRPr="000E564B" w:rsidRDefault="000E564B" w:rsidP="000E564B">
      <w:pPr>
        <w:pStyle w:val="xmsonormal"/>
        <w:shd w:val="clear" w:color="auto" w:fill="FFFFFF"/>
        <w:spacing w:before="0" w:beforeAutospacing="0" w:after="0" w:afterAutospacing="0"/>
        <w:rPr>
          <w:rFonts w:ascii="Arial" w:hAnsi="Arial" w:cs="Arial"/>
          <w:i/>
          <w:iCs/>
          <w:color w:val="242424"/>
          <w:sz w:val="28"/>
          <w:szCs w:val="28"/>
        </w:rPr>
      </w:pPr>
      <w:r w:rsidRPr="000E564B">
        <w:rPr>
          <w:rFonts w:ascii="Arial" w:hAnsi="Arial" w:cs="Arial"/>
          <w:i/>
          <w:iCs/>
          <w:color w:val="242424"/>
          <w:sz w:val="28"/>
          <w:szCs w:val="28"/>
          <w:bdr w:val="none" w:sz="0" w:space="0" w:color="auto" w:frame="1"/>
        </w:rPr>
        <w:t> </w:t>
      </w:r>
    </w:p>
    <w:p w14:paraId="4F9FFFFE" w14:textId="77777777" w:rsidR="000E564B" w:rsidRPr="000E564B" w:rsidRDefault="000E564B" w:rsidP="000E564B">
      <w:pPr>
        <w:pStyle w:val="xmsonormal"/>
        <w:shd w:val="clear" w:color="auto" w:fill="FFFFFF"/>
        <w:spacing w:before="0" w:beforeAutospacing="0" w:after="0" w:afterAutospacing="0"/>
        <w:rPr>
          <w:rFonts w:ascii="Arial" w:hAnsi="Arial" w:cs="Arial"/>
          <w:i/>
          <w:iCs/>
          <w:color w:val="242424"/>
          <w:sz w:val="28"/>
          <w:szCs w:val="28"/>
        </w:rPr>
      </w:pPr>
      <w:r w:rsidRPr="000E564B">
        <w:rPr>
          <w:rFonts w:ascii="Arial" w:hAnsi="Arial" w:cs="Arial"/>
          <w:i/>
          <w:iCs/>
          <w:color w:val="242424"/>
          <w:sz w:val="28"/>
          <w:szCs w:val="28"/>
          <w:bdr w:val="none" w:sz="0" w:space="0" w:color="auto" w:frame="1"/>
        </w:rPr>
        <w:t>Please note that failure to provide us with accurate and up to date contact information may result in missed appointments, delays in receiving important healthcare information or information being sent to the wrong recipient. We appreciate your cooperation in keeping your contact details current.</w:t>
      </w:r>
    </w:p>
    <w:p w14:paraId="3C0A9758" w14:textId="77777777" w:rsidR="000E564B" w:rsidRPr="000E564B" w:rsidRDefault="000E564B">
      <w:pPr>
        <w:rPr>
          <w:rFonts w:ascii="Arial" w:hAnsi="Arial" w:cs="Arial"/>
          <w:i/>
          <w:iCs/>
          <w:sz w:val="28"/>
          <w:szCs w:val="28"/>
        </w:rPr>
      </w:pPr>
    </w:p>
    <w:p w14:paraId="3A734965" w14:textId="482C9401" w:rsidR="000E564B" w:rsidRDefault="000E564B">
      <w:pPr>
        <w:rPr>
          <w:rFonts w:ascii="Arial" w:hAnsi="Arial" w:cs="Arial"/>
          <w:sz w:val="28"/>
          <w:szCs w:val="28"/>
        </w:rPr>
      </w:pPr>
      <w:r>
        <w:rPr>
          <w:rFonts w:ascii="Arial" w:hAnsi="Arial" w:cs="Arial"/>
          <w:sz w:val="28"/>
          <w:szCs w:val="28"/>
        </w:rPr>
        <w:br w:type="page"/>
      </w:r>
    </w:p>
    <w:p w14:paraId="7136D74E" w14:textId="77777777" w:rsidR="003F62A2" w:rsidRPr="000B678D" w:rsidRDefault="003F62A2">
      <w:pPr>
        <w:rPr>
          <w:rFonts w:ascii="Arial" w:hAnsi="Arial" w:cs="Arial"/>
          <w:sz w:val="28"/>
          <w:szCs w:val="28"/>
        </w:rPr>
      </w:pPr>
    </w:p>
    <w:p w14:paraId="15B25DD9" w14:textId="4AA40FB8" w:rsidR="003F62A2" w:rsidRDefault="003F62A2" w:rsidP="003F62A2">
      <w:pPr>
        <w:pStyle w:val="Heading1"/>
      </w:pPr>
      <w:r>
        <w:t>Hours of Business</w:t>
      </w:r>
    </w:p>
    <w:p w14:paraId="30FF4777" w14:textId="1E87C89B" w:rsidR="00FE0624" w:rsidRDefault="003F62A2" w:rsidP="003F62A2">
      <w:pPr>
        <w:jc w:val="center"/>
        <w:rPr>
          <w:rFonts w:ascii="Arial" w:hAnsi="Arial" w:cs="Arial"/>
          <w:sz w:val="28"/>
          <w:szCs w:val="28"/>
        </w:rPr>
      </w:pPr>
      <w:r w:rsidRPr="00AE4D92">
        <w:rPr>
          <w:rFonts w:ascii="Arial" w:hAnsi="Arial" w:cs="Arial"/>
          <w:sz w:val="28"/>
          <w:szCs w:val="28"/>
        </w:rPr>
        <w:t>Mond</w:t>
      </w:r>
      <w:r w:rsidR="00FE0624">
        <w:rPr>
          <w:rFonts w:ascii="Arial" w:hAnsi="Arial" w:cs="Arial"/>
          <w:sz w:val="28"/>
          <w:szCs w:val="28"/>
        </w:rPr>
        <w:t>ay: 08:00 – 18:30</w:t>
      </w:r>
    </w:p>
    <w:p w14:paraId="5A27A4EB" w14:textId="6C82109A" w:rsidR="00FE0624" w:rsidRDefault="00BB6D05" w:rsidP="00FE0624">
      <w:pPr>
        <w:jc w:val="center"/>
        <w:rPr>
          <w:rFonts w:ascii="Arial" w:hAnsi="Arial" w:cs="Arial"/>
          <w:sz w:val="28"/>
          <w:szCs w:val="28"/>
        </w:rPr>
      </w:pPr>
      <w:r>
        <w:rPr>
          <w:rFonts w:ascii="Arial" w:hAnsi="Arial" w:cs="Arial"/>
          <w:sz w:val="28"/>
          <w:szCs w:val="28"/>
        </w:rPr>
        <w:t xml:space="preserve"> Tuesday: 08:00 – 12:30</w:t>
      </w:r>
      <w:r w:rsidR="00FE0624">
        <w:rPr>
          <w:rFonts w:ascii="Arial" w:hAnsi="Arial" w:cs="Arial"/>
          <w:sz w:val="28"/>
          <w:szCs w:val="28"/>
        </w:rPr>
        <w:t xml:space="preserve"> (closed for </w:t>
      </w:r>
      <w:r>
        <w:rPr>
          <w:rFonts w:ascii="Arial" w:hAnsi="Arial" w:cs="Arial"/>
          <w:sz w:val="28"/>
          <w:szCs w:val="28"/>
        </w:rPr>
        <w:t>1.5 hours</w:t>
      </w:r>
      <w:r w:rsidR="00FE0624">
        <w:rPr>
          <w:rFonts w:ascii="Arial" w:hAnsi="Arial" w:cs="Arial"/>
          <w:sz w:val="28"/>
          <w:szCs w:val="28"/>
        </w:rPr>
        <w:t>)</w:t>
      </w:r>
      <w:r w:rsidR="007C3E99">
        <w:rPr>
          <w:rFonts w:ascii="Arial" w:hAnsi="Arial" w:cs="Arial"/>
          <w:sz w:val="28"/>
          <w:szCs w:val="28"/>
        </w:rPr>
        <w:t xml:space="preserve"> </w:t>
      </w:r>
      <w:r>
        <w:rPr>
          <w:rFonts w:ascii="Arial" w:hAnsi="Arial" w:cs="Arial"/>
          <w:sz w:val="28"/>
          <w:szCs w:val="28"/>
        </w:rPr>
        <w:t>14:00</w:t>
      </w:r>
      <w:r w:rsidR="00FE0624">
        <w:rPr>
          <w:rFonts w:ascii="Arial" w:hAnsi="Arial" w:cs="Arial"/>
          <w:sz w:val="28"/>
          <w:szCs w:val="28"/>
        </w:rPr>
        <w:t xml:space="preserve"> – 18:30</w:t>
      </w:r>
      <w:r w:rsidR="00AE4D92">
        <w:rPr>
          <w:rFonts w:ascii="Arial" w:hAnsi="Arial" w:cs="Arial"/>
          <w:sz w:val="28"/>
          <w:szCs w:val="28"/>
        </w:rPr>
        <w:t xml:space="preserve"> </w:t>
      </w:r>
    </w:p>
    <w:p w14:paraId="475809DD" w14:textId="3920A79A" w:rsidR="00FE0624" w:rsidRDefault="00FE0624" w:rsidP="003F62A2">
      <w:pPr>
        <w:jc w:val="center"/>
        <w:rPr>
          <w:rFonts w:ascii="Arial" w:hAnsi="Arial" w:cs="Arial"/>
          <w:sz w:val="28"/>
          <w:szCs w:val="28"/>
        </w:rPr>
      </w:pPr>
      <w:r>
        <w:rPr>
          <w:rFonts w:ascii="Arial" w:hAnsi="Arial" w:cs="Arial"/>
          <w:sz w:val="28"/>
          <w:szCs w:val="28"/>
        </w:rPr>
        <w:t>Wednesday: 08:00 – 18:30</w:t>
      </w:r>
    </w:p>
    <w:p w14:paraId="57DC62B5" w14:textId="77777777" w:rsidR="00FE0624" w:rsidRDefault="00FE0624" w:rsidP="003F62A2">
      <w:pPr>
        <w:jc w:val="center"/>
        <w:rPr>
          <w:rFonts w:ascii="Arial" w:hAnsi="Arial" w:cs="Arial"/>
          <w:sz w:val="28"/>
          <w:szCs w:val="28"/>
        </w:rPr>
      </w:pPr>
      <w:r>
        <w:rPr>
          <w:rFonts w:ascii="Arial" w:hAnsi="Arial" w:cs="Arial"/>
          <w:sz w:val="28"/>
          <w:szCs w:val="28"/>
        </w:rPr>
        <w:t>Thursday: 08:00 – 18:30</w:t>
      </w:r>
    </w:p>
    <w:p w14:paraId="73D38C18" w14:textId="1EC97829" w:rsidR="003F62A2" w:rsidRPr="00AE4D92" w:rsidRDefault="00AE4D92" w:rsidP="003F62A2">
      <w:pPr>
        <w:jc w:val="center"/>
        <w:rPr>
          <w:rFonts w:ascii="Arial" w:hAnsi="Arial" w:cs="Arial"/>
          <w:sz w:val="28"/>
          <w:szCs w:val="28"/>
        </w:rPr>
      </w:pPr>
      <w:r>
        <w:rPr>
          <w:rFonts w:ascii="Arial" w:hAnsi="Arial" w:cs="Arial"/>
          <w:sz w:val="28"/>
          <w:szCs w:val="28"/>
        </w:rPr>
        <w:t xml:space="preserve"> Friday: 08:00 –</w:t>
      </w:r>
      <w:r w:rsidR="003F62A2" w:rsidRPr="00AE4D92">
        <w:rPr>
          <w:rFonts w:ascii="Arial" w:hAnsi="Arial" w:cs="Arial"/>
          <w:sz w:val="28"/>
          <w:szCs w:val="28"/>
        </w:rPr>
        <w:t xml:space="preserve"> 18</w:t>
      </w:r>
      <w:r>
        <w:rPr>
          <w:rFonts w:ascii="Arial" w:hAnsi="Arial" w:cs="Arial"/>
          <w:sz w:val="28"/>
          <w:szCs w:val="28"/>
        </w:rPr>
        <w:t>:</w:t>
      </w:r>
      <w:r w:rsidR="00FE0624">
        <w:rPr>
          <w:rFonts w:ascii="Arial" w:hAnsi="Arial" w:cs="Arial"/>
          <w:sz w:val="28"/>
          <w:szCs w:val="28"/>
        </w:rPr>
        <w:t>30</w:t>
      </w:r>
    </w:p>
    <w:p w14:paraId="1D4FA35E" w14:textId="787DE4AF" w:rsidR="00F37D3D" w:rsidRDefault="0001337A">
      <w:pPr>
        <w:rPr>
          <w:rFonts w:ascii="Arial" w:hAnsi="Arial" w:cs="Arial"/>
          <w:sz w:val="28"/>
          <w:szCs w:val="28"/>
        </w:rPr>
      </w:pPr>
      <w:r w:rsidRPr="00AE4D92">
        <w:rPr>
          <w:rFonts w:ascii="Arial" w:hAnsi="Arial" w:cs="Arial"/>
          <w:sz w:val="28"/>
          <w:szCs w:val="28"/>
        </w:rPr>
        <w:t xml:space="preserve">GP </w:t>
      </w:r>
      <w:r w:rsidR="00AE4D92">
        <w:rPr>
          <w:rFonts w:ascii="Arial" w:hAnsi="Arial" w:cs="Arial"/>
          <w:sz w:val="28"/>
          <w:szCs w:val="28"/>
        </w:rPr>
        <w:t>a</w:t>
      </w:r>
      <w:r w:rsidR="00D34FBA" w:rsidRPr="00AE4D92">
        <w:rPr>
          <w:rFonts w:ascii="Arial" w:hAnsi="Arial" w:cs="Arial"/>
          <w:sz w:val="28"/>
          <w:szCs w:val="28"/>
        </w:rPr>
        <w:t>ppointments are available between the following hours</w:t>
      </w:r>
      <w:r w:rsidR="00AE4D92">
        <w:rPr>
          <w:rFonts w:ascii="Arial" w:hAnsi="Arial" w:cs="Arial"/>
          <w:sz w:val="28"/>
          <w:szCs w:val="28"/>
        </w:rPr>
        <w:t>:</w:t>
      </w:r>
      <w:r w:rsidR="00124DFE">
        <w:rPr>
          <w:rFonts w:ascii="Arial" w:hAnsi="Arial" w:cs="Arial"/>
          <w:sz w:val="28"/>
          <w:szCs w:val="28"/>
        </w:rPr>
        <w:t xml:space="preserve"> 09:00</w:t>
      </w:r>
      <w:r w:rsidR="00D34FBA" w:rsidRPr="00AE4D92">
        <w:rPr>
          <w:rFonts w:ascii="Arial" w:hAnsi="Arial" w:cs="Arial"/>
          <w:sz w:val="28"/>
          <w:szCs w:val="28"/>
        </w:rPr>
        <w:t xml:space="preserve"> – 11</w:t>
      </w:r>
      <w:r w:rsidR="00AE4D92">
        <w:rPr>
          <w:rFonts w:ascii="Arial" w:hAnsi="Arial" w:cs="Arial"/>
          <w:sz w:val="28"/>
          <w:szCs w:val="28"/>
        </w:rPr>
        <w:t>:</w:t>
      </w:r>
      <w:r w:rsidR="00124DFE">
        <w:rPr>
          <w:rFonts w:ascii="Arial" w:hAnsi="Arial" w:cs="Arial"/>
          <w:sz w:val="28"/>
          <w:szCs w:val="28"/>
        </w:rPr>
        <w:t>30</w:t>
      </w:r>
      <w:r w:rsidR="00D34FBA" w:rsidRPr="00AE4D92">
        <w:rPr>
          <w:rFonts w:ascii="Arial" w:hAnsi="Arial" w:cs="Arial"/>
          <w:sz w:val="28"/>
          <w:szCs w:val="28"/>
        </w:rPr>
        <w:t xml:space="preserve"> and 15</w:t>
      </w:r>
      <w:r w:rsidR="00AE4D92">
        <w:rPr>
          <w:rFonts w:ascii="Arial" w:hAnsi="Arial" w:cs="Arial"/>
          <w:sz w:val="28"/>
          <w:szCs w:val="28"/>
        </w:rPr>
        <w:t>:</w:t>
      </w:r>
      <w:r w:rsidR="00124DFE">
        <w:rPr>
          <w:rFonts w:ascii="Arial" w:hAnsi="Arial" w:cs="Arial"/>
          <w:sz w:val="28"/>
          <w:szCs w:val="28"/>
        </w:rPr>
        <w:t>00 – 18:00</w:t>
      </w:r>
      <w:r w:rsidR="00D34FBA" w:rsidRPr="00AE4D92">
        <w:rPr>
          <w:rFonts w:ascii="Arial" w:hAnsi="Arial" w:cs="Arial"/>
          <w:sz w:val="28"/>
          <w:szCs w:val="28"/>
        </w:rPr>
        <w:t xml:space="preserve">. </w:t>
      </w:r>
    </w:p>
    <w:p w14:paraId="133AFF21" w14:textId="553CD1CE" w:rsidR="00F37D3D" w:rsidRPr="00AE4D92" w:rsidRDefault="00F37D3D">
      <w:pPr>
        <w:rPr>
          <w:rFonts w:ascii="Arial" w:hAnsi="Arial" w:cs="Arial"/>
          <w:sz w:val="28"/>
          <w:szCs w:val="28"/>
        </w:rPr>
      </w:pPr>
      <w:r w:rsidRPr="00AE4D92">
        <w:rPr>
          <w:rFonts w:ascii="Arial" w:hAnsi="Arial" w:cs="Arial"/>
          <w:sz w:val="28"/>
          <w:szCs w:val="28"/>
        </w:rPr>
        <w:t>To book an appointment</w:t>
      </w:r>
      <w:r>
        <w:rPr>
          <w:rFonts w:ascii="Arial" w:hAnsi="Arial" w:cs="Arial"/>
          <w:sz w:val="28"/>
          <w:szCs w:val="28"/>
        </w:rPr>
        <w:t>,</w:t>
      </w:r>
      <w:r w:rsidRPr="00AE4D92">
        <w:rPr>
          <w:rFonts w:ascii="Arial" w:hAnsi="Arial" w:cs="Arial"/>
          <w:sz w:val="28"/>
          <w:szCs w:val="28"/>
        </w:rPr>
        <w:t xml:space="preserve"> </w:t>
      </w:r>
      <w:r>
        <w:rPr>
          <w:rFonts w:ascii="Arial" w:hAnsi="Arial" w:cs="Arial"/>
          <w:sz w:val="28"/>
          <w:szCs w:val="28"/>
        </w:rPr>
        <w:t>please call the reception team</w:t>
      </w:r>
      <w:r w:rsidR="002C1154">
        <w:rPr>
          <w:rFonts w:ascii="Arial" w:hAnsi="Arial" w:cs="Arial"/>
          <w:sz w:val="28"/>
          <w:szCs w:val="28"/>
        </w:rPr>
        <w:t xml:space="preserve"> or submit an </w:t>
      </w:r>
      <w:r w:rsidR="000E564B">
        <w:rPr>
          <w:rFonts w:ascii="Arial" w:hAnsi="Arial" w:cs="Arial"/>
          <w:sz w:val="28"/>
          <w:szCs w:val="28"/>
        </w:rPr>
        <w:t>online consultation via our website</w:t>
      </w:r>
      <w:r>
        <w:rPr>
          <w:rFonts w:ascii="Arial" w:hAnsi="Arial" w:cs="Arial"/>
          <w:sz w:val="28"/>
          <w:szCs w:val="28"/>
        </w:rPr>
        <w:t>.</w:t>
      </w:r>
      <w:r w:rsidRPr="00AE4D92">
        <w:rPr>
          <w:rFonts w:ascii="Arial" w:hAnsi="Arial" w:cs="Arial"/>
          <w:sz w:val="28"/>
          <w:szCs w:val="28"/>
        </w:rPr>
        <w:t xml:space="preserve"> In order to allocate you the most appropriate </w:t>
      </w:r>
      <w:r>
        <w:rPr>
          <w:rFonts w:ascii="Arial" w:hAnsi="Arial" w:cs="Arial"/>
          <w:sz w:val="28"/>
          <w:szCs w:val="28"/>
        </w:rPr>
        <w:t>clinician</w:t>
      </w:r>
      <w:r w:rsidRPr="00AE4D92">
        <w:rPr>
          <w:rFonts w:ascii="Arial" w:hAnsi="Arial" w:cs="Arial"/>
          <w:sz w:val="28"/>
          <w:szCs w:val="28"/>
        </w:rPr>
        <w:t xml:space="preserve">, the receptionist will ask you about the nature of your appointment.  </w:t>
      </w:r>
    </w:p>
    <w:p w14:paraId="497B1D01" w14:textId="657DF8E9" w:rsidR="00D34FBA" w:rsidRPr="00AE4D92" w:rsidRDefault="009546DF">
      <w:pPr>
        <w:rPr>
          <w:rFonts w:ascii="Arial" w:hAnsi="Arial" w:cs="Arial"/>
          <w:sz w:val="28"/>
          <w:szCs w:val="28"/>
        </w:rPr>
      </w:pPr>
      <w:r>
        <w:rPr>
          <w:rFonts w:ascii="Arial" w:hAnsi="Arial" w:cs="Arial"/>
          <w:sz w:val="28"/>
          <w:szCs w:val="28"/>
        </w:rPr>
        <w:t>A face to face</w:t>
      </w:r>
      <w:r w:rsidR="00D34FBA" w:rsidRPr="00AE4D92">
        <w:rPr>
          <w:rFonts w:ascii="Arial" w:hAnsi="Arial" w:cs="Arial"/>
          <w:sz w:val="28"/>
          <w:szCs w:val="28"/>
        </w:rPr>
        <w:t xml:space="preserve"> appointment </w:t>
      </w:r>
      <w:r w:rsidR="00AE4D92">
        <w:rPr>
          <w:rFonts w:ascii="Arial" w:hAnsi="Arial" w:cs="Arial"/>
          <w:sz w:val="28"/>
          <w:szCs w:val="28"/>
        </w:rPr>
        <w:t>with a GP is</w:t>
      </w:r>
      <w:r w:rsidR="00E843C3">
        <w:rPr>
          <w:rFonts w:ascii="Arial" w:hAnsi="Arial" w:cs="Arial"/>
          <w:sz w:val="28"/>
          <w:szCs w:val="28"/>
        </w:rPr>
        <w:t xml:space="preserve"> 15</w:t>
      </w:r>
      <w:r w:rsidR="00AE4D92">
        <w:rPr>
          <w:rFonts w:ascii="Arial" w:hAnsi="Arial" w:cs="Arial"/>
          <w:sz w:val="28"/>
          <w:szCs w:val="28"/>
        </w:rPr>
        <w:t xml:space="preserve"> minutes</w:t>
      </w:r>
      <w:r>
        <w:rPr>
          <w:rFonts w:ascii="Arial" w:hAnsi="Arial" w:cs="Arial"/>
          <w:sz w:val="28"/>
          <w:szCs w:val="28"/>
        </w:rPr>
        <w:t xml:space="preserve"> and a telephone appointment is </w:t>
      </w:r>
      <w:r w:rsidR="00E843C3">
        <w:rPr>
          <w:rFonts w:ascii="Arial" w:hAnsi="Arial" w:cs="Arial"/>
          <w:sz w:val="28"/>
          <w:szCs w:val="28"/>
        </w:rPr>
        <w:t>7.5</w:t>
      </w:r>
      <w:r>
        <w:rPr>
          <w:rFonts w:ascii="Arial" w:hAnsi="Arial" w:cs="Arial"/>
          <w:sz w:val="28"/>
          <w:szCs w:val="28"/>
        </w:rPr>
        <w:t xml:space="preserve"> minutes</w:t>
      </w:r>
      <w:r w:rsidR="00AE4D92">
        <w:rPr>
          <w:rFonts w:ascii="Arial" w:hAnsi="Arial" w:cs="Arial"/>
          <w:sz w:val="28"/>
          <w:szCs w:val="28"/>
        </w:rPr>
        <w:t>. S</w:t>
      </w:r>
      <w:r w:rsidR="00D34FBA" w:rsidRPr="00AE4D92">
        <w:rPr>
          <w:rFonts w:ascii="Arial" w:hAnsi="Arial" w:cs="Arial"/>
          <w:sz w:val="28"/>
          <w:szCs w:val="28"/>
        </w:rPr>
        <w:t xml:space="preserve">hould you have complex </w:t>
      </w:r>
      <w:r w:rsidR="00AE4D92">
        <w:rPr>
          <w:rFonts w:ascii="Arial" w:hAnsi="Arial" w:cs="Arial"/>
          <w:sz w:val="28"/>
          <w:szCs w:val="28"/>
        </w:rPr>
        <w:t xml:space="preserve">or </w:t>
      </w:r>
      <w:r w:rsidR="00D34FBA" w:rsidRPr="00AE4D92">
        <w:rPr>
          <w:rFonts w:ascii="Arial" w:hAnsi="Arial" w:cs="Arial"/>
          <w:sz w:val="28"/>
          <w:szCs w:val="28"/>
        </w:rPr>
        <w:t xml:space="preserve">multiple </w:t>
      </w:r>
      <w:r w:rsidR="0001337A" w:rsidRPr="00AE4D92">
        <w:rPr>
          <w:rFonts w:ascii="Arial" w:hAnsi="Arial" w:cs="Arial"/>
          <w:sz w:val="28"/>
          <w:szCs w:val="28"/>
        </w:rPr>
        <w:t xml:space="preserve">health </w:t>
      </w:r>
      <w:r w:rsidR="00D34FBA" w:rsidRPr="00AE4D92">
        <w:rPr>
          <w:rFonts w:ascii="Arial" w:hAnsi="Arial" w:cs="Arial"/>
          <w:sz w:val="28"/>
          <w:szCs w:val="28"/>
        </w:rPr>
        <w:t xml:space="preserve">concerns, please ask </w:t>
      </w:r>
      <w:r w:rsidR="00AE4D92">
        <w:rPr>
          <w:rFonts w:ascii="Arial" w:hAnsi="Arial" w:cs="Arial"/>
          <w:sz w:val="28"/>
          <w:szCs w:val="28"/>
        </w:rPr>
        <w:t>t</w:t>
      </w:r>
      <w:r w:rsidR="00F37D3D">
        <w:rPr>
          <w:rFonts w:ascii="Arial" w:hAnsi="Arial" w:cs="Arial"/>
          <w:sz w:val="28"/>
          <w:szCs w:val="28"/>
        </w:rPr>
        <w:t xml:space="preserve">o book </w:t>
      </w:r>
      <w:r w:rsidR="00D34FBA" w:rsidRPr="00AE4D92">
        <w:rPr>
          <w:rFonts w:ascii="Arial" w:hAnsi="Arial" w:cs="Arial"/>
          <w:sz w:val="28"/>
          <w:szCs w:val="28"/>
        </w:rPr>
        <w:t>a double appointment</w:t>
      </w:r>
      <w:r w:rsidR="00AE4D92">
        <w:rPr>
          <w:rFonts w:ascii="Arial" w:hAnsi="Arial" w:cs="Arial"/>
          <w:sz w:val="28"/>
          <w:szCs w:val="28"/>
        </w:rPr>
        <w:t>;</w:t>
      </w:r>
      <w:r w:rsidR="00D34FBA" w:rsidRPr="00AE4D92">
        <w:rPr>
          <w:rFonts w:ascii="Arial" w:hAnsi="Arial" w:cs="Arial"/>
          <w:sz w:val="28"/>
          <w:szCs w:val="28"/>
        </w:rPr>
        <w:t xml:space="preserve"> this will help us to adhere to our appointment schedule and avoid undue delays to other patients.</w:t>
      </w:r>
    </w:p>
    <w:p w14:paraId="6475F378" w14:textId="2F77D38D" w:rsidR="0001337A" w:rsidRDefault="0001337A">
      <w:pPr>
        <w:rPr>
          <w:rFonts w:ascii="Arial" w:hAnsi="Arial" w:cs="Arial"/>
          <w:sz w:val="28"/>
          <w:szCs w:val="28"/>
        </w:rPr>
      </w:pPr>
      <w:r w:rsidRPr="00AE4D92">
        <w:rPr>
          <w:rFonts w:ascii="Arial" w:hAnsi="Arial" w:cs="Arial"/>
          <w:sz w:val="28"/>
          <w:szCs w:val="28"/>
        </w:rPr>
        <w:t>Appointments with the nursing team are available between 08</w:t>
      </w:r>
      <w:r w:rsidR="00AE4D92">
        <w:rPr>
          <w:rFonts w:ascii="Arial" w:hAnsi="Arial" w:cs="Arial"/>
          <w:sz w:val="28"/>
          <w:szCs w:val="28"/>
        </w:rPr>
        <w:t>:</w:t>
      </w:r>
      <w:r w:rsidRPr="00AE4D92">
        <w:rPr>
          <w:rFonts w:ascii="Arial" w:hAnsi="Arial" w:cs="Arial"/>
          <w:sz w:val="28"/>
          <w:szCs w:val="28"/>
        </w:rPr>
        <w:t>30 – 11</w:t>
      </w:r>
      <w:r w:rsidR="00AE4D92">
        <w:rPr>
          <w:rFonts w:ascii="Arial" w:hAnsi="Arial" w:cs="Arial"/>
          <w:sz w:val="28"/>
          <w:szCs w:val="28"/>
        </w:rPr>
        <w:t>:</w:t>
      </w:r>
      <w:r w:rsidRPr="00AE4D92">
        <w:rPr>
          <w:rFonts w:ascii="Arial" w:hAnsi="Arial" w:cs="Arial"/>
          <w:sz w:val="28"/>
          <w:szCs w:val="28"/>
        </w:rPr>
        <w:t>30 and 13</w:t>
      </w:r>
      <w:r w:rsidR="00AE4D92">
        <w:rPr>
          <w:rFonts w:ascii="Arial" w:hAnsi="Arial" w:cs="Arial"/>
          <w:sz w:val="28"/>
          <w:szCs w:val="28"/>
        </w:rPr>
        <w:t>:</w:t>
      </w:r>
      <w:r w:rsidRPr="00AE4D92">
        <w:rPr>
          <w:rFonts w:ascii="Arial" w:hAnsi="Arial" w:cs="Arial"/>
          <w:sz w:val="28"/>
          <w:szCs w:val="28"/>
        </w:rPr>
        <w:t>30 – 17</w:t>
      </w:r>
      <w:r w:rsidR="00AE4D92">
        <w:rPr>
          <w:rFonts w:ascii="Arial" w:hAnsi="Arial" w:cs="Arial"/>
          <w:sz w:val="28"/>
          <w:szCs w:val="28"/>
        </w:rPr>
        <w:t>:</w:t>
      </w:r>
      <w:r w:rsidRPr="00AE4D92">
        <w:rPr>
          <w:rFonts w:ascii="Arial" w:hAnsi="Arial" w:cs="Arial"/>
          <w:sz w:val="28"/>
          <w:szCs w:val="28"/>
        </w:rPr>
        <w:t>30.</w:t>
      </w:r>
    </w:p>
    <w:p w14:paraId="5DD51E10" w14:textId="77777777" w:rsidR="00B85DAC" w:rsidRDefault="00B85DAC">
      <w:pPr>
        <w:rPr>
          <w:rFonts w:ascii="Arial" w:hAnsi="Arial" w:cs="Arial"/>
          <w:sz w:val="28"/>
          <w:szCs w:val="28"/>
        </w:rPr>
      </w:pPr>
      <w:r>
        <w:rPr>
          <w:rFonts w:ascii="Arial" w:hAnsi="Arial" w:cs="Arial"/>
          <w:sz w:val="28"/>
          <w:szCs w:val="28"/>
        </w:rPr>
        <w:br w:type="page"/>
      </w:r>
    </w:p>
    <w:p w14:paraId="4ADC03D9" w14:textId="2BCF9386" w:rsidR="00B85DAC" w:rsidRPr="0001337A" w:rsidRDefault="00B85DAC" w:rsidP="00B85DAC">
      <w:pPr>
        <w:pStyle w:val="Heading1"/>
      </w:pPr>
      <w:r>
        <w:lastRenderedPageBreak/>
        <w:t>GP Telephone Assessment Appointment System</w:t>
      </w:r>
    </w:p>
    <w:p w14:paraId="5663795F" w14:textId="11698CCB" w:rsidR="00895FB7" w:rsidRDefault="00895FB7" w:rsidP="00895FB7">
      <w:pPr>
        <w:rPr>
          <w:rFonts w:ascii="Arial" w:hAnsi="Arial" w:cs="Arial"/>
          <w:sz w:val="28"/>
          <w:szCs w:val="28"/>
        </w:rPr>
      </w:pPr>
      <w:r>
        <w:rPr>
          <w:rFonts w:ascii="Arial" w:hAnsi="Arial" w:cs="Arial"/>
          <w:sz w:val="28"/>
          <w:szCs w:val="28"/>
        </w:rPr>
        <w:t>Please see details below of how the GP Telephone Assessment Appointment System works.  This new system was implemented in May 2019.</w:t>
      </w:r>
    </w:p>
    <w:p w14:paraId="458A4036" w14:textId="5CB9C1EA" w:rsidR="00895FB7" w:rsidRPr="00895FB7" w:rsidRDefault="00895FB7" w:rsidP="00895FB7">
      <w:pPr>
        <w:rPr>
          <w:rFonts w:ascii="Arial" w:hAnsi="Arial" w:cs="Arial"/>
          <w:sz w:val="28"/>
          <w:szCs w:val="28"/>
        </w:rPr>
      </w:pPr>
      <w:r>
        <w:rPr>
          <w:noProof/>
          <w:lang w:val="en-GB" w:eastAsia="en-GB"/>
        </w:rPr>
        <mc:AlternateContent>
          <mc:Choice Requires="wps">
            <w:drawing>
              <wp:anchor distT="0" distB="0" distL="114300" distR="114300" simplePos="0" relativeHeight="251659264" behindDoc="0" locked="0" layoutInCell="1" allowOverlap="1" wp14:anchorId="0514FE6D" wp14:editId="5D5104D0">
                <wp:simplePos x="0" y="0"/>
                <wp:positionH relativeFrom="column">
                  <wp:posOffset>657225</wp:posOffset>
                </wp:positionH>
                <wp:positionV relativeFrom="paragraph">
                  <wp:posOffset>104140</wp:posOffset>
                </wp:positionV>
                <wp:extent cx="4810125" cy="9334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4810125" cy="933450"/>
                        </a:xfrm>
                        <a:prstGeom prst="rect">
                          <a:avLst/>
                        </a:prstGeom>
                        <a:solidFill>
                          <a:schemeClr val="accent1">
                            <a:lumMod val="20000"/>
                            <a:lumOff val="80000"/>
                          </a:schemeClr>
                        </a:solidFill>
                        <a:ln w="6350"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55A8D826" w14:textId="646C167A" w:rsidR="00895FB7" w:rsidRPr="004832FA" w:rsidRDefault="00895FB7" w:rsidP="00895FB7">
                            <w:pPr>
                              <w:spacing w:after="0" w:line="240" w:lineRule="auto"/>
                              <w:jc w:val="center"/>
                              <w:rPr>
                                <w:sz w:val="28"/>
                                <w:szCs w:val="28"/>
                              </w:rPr>
                            </w:pPr>
                            <w:r>
                              <w:rPr>
                                <w:sz w:val="28"/>
                                <w:szCs w:val="28"/>
                              </w:rPr>
                              <w:t>Patient is</w:t>
                            </w:r>
                            <w:r w:rsidRPr="004832FA">
                              <w:rPr>
                                <w:sz w:val="28"/>
                                <w:szCs w:val="28"/>
                              </w:rPr>
                              <w:t xml:space="preserve"> added to the duty doctor’s telephone list, with a brief description of </w:t>
                            </w:r>
                            <w:r>
                              <w:rPr>
                                <w:sz w:val="28"/>
                                <w:szCs w:val="28"/>
                              </w:rPr>
                              <w:t>the</w:t>
                            </w:r>
                            <w:r w:rsidRPr="004832FA">
                              <w:rPr>
                                <w:sz w:val="28"/>
                                <w:szCs w:val="28"/>
                              </w:rPr>
                              <w:t xml:space="preserve"> concern </w:t>
                            </w:r>
                            <w:r>
                              <w:rPr>
                                <w:sz w:val="28"/>
                                <w:szCs w:val="28"/>
                              </w:rPr>
                              <w:t>and preferred contact number</w:t>
                            </w:r>
                            <w:r w:rsidR="00F26EF4">
                              <w:rPr>
                                <w:sz w:val="28"/>
                                <w:szCs w:val="28"/>
                              </w:rPr>
                              <w:t>.  Appointments can be booked via reception or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4FE6D" id="_x0000_t202" coordsize="21600,21600" o:spt="202" path="m,l,21600r21600,l21600,xe">
                <v:stroke joinstyle="miter"/>
                <v:path gradientshapeok="t" o:connecttype="rect"/>
              </v:shapetype>
              <v:shape id="Text Box 11" o:spid="_x0000_s1026" type="#_x0000_t202" style="position:absolute;margin-left:51.75pt;margin-top:8.2pt;width:378.7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" fillcolor="#e7cfe7 [660]" strokecolor="#2b142d [3215]" strokeweight=".5pt">
                <v:stroke linestyle="thinThin"/>
                <v:textbox>
                  <w:txbxContent>
                    <w:p w14:paraId="55A8D826" w14:textId="646C167A" w:rsidR="00895FB7" w:rsidRPr="004832FA" w:rsidRDefault="00895FB7" w:rsidP="00895FB7">
                      <w:pPr>
                        <w:spacing w:after="0" w:line="240" w:lineRule="auto"/>
                        <w:jc w:val="center"/>
                        <w:rPr>
                          <w:sz w:val="28"/>
                          <w:szCs w:val="28"/>
                        </w:rPr>
                      </w:pPr>
                      <w:r>
                        <w:rPr>
                          <w:sz w:val="28"/>
                          <w:szCs w:val="28"/>
                        </w:rPr>
                        <w:t>Patient is</w:t>
                      </w:r>
                      <w:r w:rsidRPr="004832FA">
                        <w:rPr>
                          <w:sz w:val="28"/>
                          <w:szCs w:val="28"/>
                        </w:rPr>
                        <w:t xml:space="preserve"> added to the duty doctor’s telephone list, with a brief description of </w:t>
                      </w:r>
                      <w:r>
                        <w:rPr>
                          <w:sz w:val="28"/>
                          <w:szCs w:val="28"/>
                        </w:rPr>
                        <w:t>the</w:t>
                      </w:r>
                      <w:r w:rsidRPr="004832FA">
                        <w:rPr>
                          <w:sz w:val="28"/>
                          <w:szCs w:val="28"/>
                        </w:rPr>
                        <w:t xml:space="preserve"> concern </w:t>
                      </w:r>
                      <w:r>
                        <w:rPr>
                          <w:sz w:val="28"/>
                          <w:szCs w:val="28"/>
                        </w:rPr>
                        <w:t>and preferred contact number</w:t>
                      </w:r>
                      <w:r w:rsidR="00F26EF4">
                        <w:rPr>
                          <w:sz w:val="28"/>
                          <w:szCs w:val="28"/>
                        </w:rPr>
                        <w:t>.  Appointments can be booked via reception or online.</w:t>
                      </w:r>
                    </w:p>
                  </w:txbxContent>
                </v:textbox>
              </v:shape>
            </w:pict>
          </mc:Fallback>
        </mc:AlternateContent>
      </w:r>
    </w:p>
    <w:p w14:paraId="4078D6E3" w14:textId="139881D7" w:rsidR="00895FB7" w:rsidRDefault="00895FB7">
      <w:pPr>
        <w:rPr>
          <w:rFonts w:ascii="Arial" w:hAnsi="Arial" w:cs="Arial"/>
          <w:sz w:val="28"/>
          <w:szCs w:val="28"/>
        </w:rPr>
      </w:pPr>
    </w:p>
    <w:p w14:paraId="2397FC10" w14:textId="08E6478D" w:rsidR="0001337A" w:rsidRDefault="00895FB7">
      <w:pPr>
        <w:rPr>
          <w:rFonts w:ascii="Arial" w:hAnsi="Arial" w:cs="Arial"/>
          <w:sz w:val="28"/>
          <w:szCs w:val="28"/>
        </w:rPr>
      </w:pPr>
      <w:r>
        <w:rPr>
          <w:noProof/>
          <w:lang w:val="en-GB" w:eastAsia="en-GB"/>
        </w:rPr>
        <mc:AlternateContent>
          <mc:Choice Requires="wps">
            <w:drawing>
              <wp:anchor distT="0" distB="0" distL="114300" distR="114300" simplePos="0" relativeHeight="251664384" behindDoc="0" locked="0" layoutInCell="1" allowOverlap="1" wp14:anchorId="093EE8A7" wp14:editId="05539B48">
                <wp:simplePos x="0" y="0"/>
                <wp:positionH relativeFrom="column">
                  <wp:posOffset>2705100</wp:posOffset>
                </wp:positionH>
                <wp:positionV relativeFrom="paragraph">
                  <wp:posOffset>347980</wp:posOffset>
                </wp:positionV>
                <wp:extent cx="409575" cy="361950"/>
                <wp:effectExtent l="19050" t="0" r="28575" b="38100"/>
                <wp:wrapNone/>
                <wp:docPr id="16" name="Down Arrow 16"/>
                <wp:cNvGraphicFramePr/>
                <a:graphic xmlns:a="http://schemas.openxmlformats.org/drawingml/2006/main">
                  <a:graphicData uri="http://schemas.microsoft.com/office/word/2010/wordprocessingShape">
                    <wps:wsp>
                      <wps:cNvSpPr/>
                      <wps:spPr>
                        <a:xfrm>
                          <a:off x="0" y="0"/>
                          <a:ext cx="409575"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B56C8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26" type="#_x0000_t67" style="position:absolute;margin-left:213pt;margin-top:27.4pt;width:32.25pt;height:2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" adj="10800" fillcolor="#636 [3204]" strokecolor="#321932 [1604]" strokeweight="2pt"/>
            </w:pict>
          </mc:Fallback>
        </mc:AlternateContent>
      </w:r>
    </w:p>
    <w:p w14:paraId="4232975A" w14:textId="4E114DE6" w:rsidR="00895FB7" w:rsidRDefault="00895FB7">
      <w:pPr>
        <w:rPr>
          <w:rFonts w:ascii="Arial" w:hAnsi="Arial" w:cs="Arial"/>
          <w:sz w:val="28"/>
          <w:szCs w:val="28"/>
        </w:rPr>
      </w:pPr>
    </w:p>
    <w:p w14:paraId="29E5429F" w14:textId="679E3A3E" w:rsidR="00895FB7" w:rsidRDefault="00895FB7">
      <w:pPr>
        <w:rPr>
          <w:rFonts w:ascii="Arial" w:hAnsi="Arial" w:cs="Arial"/>
          <w:sz w:val="28"/>
          <w:szCs w:val="28"/>
        </w:rPr>
      </w:pPr>
      <w:r>
        <w:rPr>
          <w:noProof/>
          <w:lang w:val="en-GB" w:eastAsia="en-GB"/>
        </w:rPr>
        <mc:AlternateContent>
          <mc:Choice Requires="wps">
            <w:drawing>
              <wp:anchor distT="0" distB="0" distL="114300" distR="114300" simplePos="0" relativeHeight="251660288" behindDoc="0" locked="0" layoutInCell="1" allowOverlap="1" wp14:anchorId="3FAFC783" wp14:editId="6D74C14A">
                <wp:simplePos x="0" y="0"/>
                <wp:positionH relativeFrom="column">
                  <wp:posOffset>714375</wp:posOffset>
                </wp:positionH>
                <wp:positionV relativeFrom="paragraph">
                  <wp:posOffset>1270</wp:posOffset>
                </wp:positionV>
                <wp:extent cx="4810125" cy="9239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4810125" cy="923925"/>
                        </a:xfrm>
                        <a:prstGeom prst="rect">
                          <a:avLst/>
                        </a:prstGeom>
                        <a:solidFill>
                          <a:schemeClr val="accent1">
                            <a:lumMod val="20000"/>
                            <a:lumOff val="80000"/>
                          </a:schemeClr>
                        </a:solidFill>
                        <a:ln w="6350"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4B8FBF87" w14:textId="28551A02" w:rsidR="00895FB7" w:rsidRPr="004832FA" w:rsidRDefault="00895FB7" w:rsidP="00895FB7">
                            <w:pPr>
                              <w:spacing w:after="0" w:line="240" w:lineRule="auto"/>
                              <w:jc w:val="center"/>
                              <w:rPr>
                                <w:sz w:val="28"/>
                                <w:szCs w:val="28"/>
                              </w:rPr>
                            </w:pPr>
                            <w:r>
                              <w:rPr>
                                <w:sz w:val="28"/>
                                <w:szCs w:val="28"/>
                              </w:rPr>
                              <w:t>The duty doctor works</w:t>
                            </w:r>
                            <w:r w:rsidR="00F26EF4">
                              <w:rPr>
                                <w:sz w:val="28"/>
                                <w:szCs w:val="28"/>
                              </w:rPr>
                              <w:t xml:space="preserve"> through the</w:t>
                            </w:r>
                            <w:r>
                              <w:rPr>
                                <w:sz w:val="28"/>
                                <w:szCs w:val="28"/>
                              </w:rPr>
                              <w:t xml:space="preserve"> list calling each patient</w:t>
                            </w:r>
                            <w:r w:rsidR="00F26EF4">
                              <w:rPr>
                                <w:sz w:val="28"/>
                                <w:szCs w:val="28"/>
                              </w:rPr>
                              <w:t xml:space="preserve"> and will aim to call the majority of patients back within 2 hours.  Urgent cases</w:t>
                            </w:r>
                            <w:r>
                              <w:rPr>
                                <w:sz w:val="28"/>
                                <w:szCs w:val="28"/>
                              </w:rPr>
                              <w:t xml:space="preserve"> </w:t>
                            </w:r>
                            <w:r w:rsidR="00F26EF4">
                              <w:rPr>
                                <w:sz w:val="28"/>
                                <w:szCs w:val="28"/>
                              </w:rPr>
                              <w:t>will be</w:t>
                            </w:r>
                            <w:r>
                              <w:rPr>
                                <w:sz w:val="28"/>
                                <w:szCs w:val="28"/>
                              </w:rPr>
                              <w:t xml:space="preserve"> prioritise</w:t>
                            </w:r>
                            <w:r w:rsidR="00F26EF4">
                              <w:rPr>
                                <w:sz w:val="28"/>
                                <w:szCs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C783" id="Text Box 9" o:spid="_x0000_s1027" type="#_x0000_t202" style="position:absolute;margin-left:56.25pt;margin-top:.1pt;width:378.7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" fillcolor="#e7cfe7 [660]" strokecolor="#2b142d [3215]" strokeweight=".5pt">
                <v:stroke linestyle="thinThin"/>
                <v:textbox>
                  <w:txbxContent>
                    <w:p w14:paraId="4B8FBF87" w14:textId="28551A02" w:rsidR="00895FB7" w:rsidRPr="004832FA" w:rsidRDefault="00895FB7" w:rsidP="00895FB7">
                      <w:pPr>
                        <w:spacing w:after="0" w:line="240" w:lineRule="auto"/>
                        <w:jc w:val="center"/>
                        <w:rPr>
                          <w:sz w:val="28"/>
                          <w:szCs w:val="28"/>
                        </w:rPr>
                      </w:pPr>
                      <w:r>
                        <w:rPr>
                          <w:sz w:val="28"/>
                          <w:szCs w:val="28"/>
                        </w:rPr>
                        <w:t>The duty doctor works</w:t>
                      </w:r>
                      <w:r w:rsidR="00F26EF4">
                        <w:rPr>
                          <w:sz w:val="28"/>
                          <w:szCs w:val="28"/>
                        </w:rPr>
                        <w:t xml:space="preserve"> through the</w:t>
                      </w:r>
                      <w:r>
                        <w:rPr>
                          <w:sz w:val="28"/>
                          <w:szCs w:val="28"/>
                        </w:rPr>
                        <w:t xml:space="preserve"> list calling each patient</w:t>
                      </w:r>
                      <w:r w:rsidR="00F26EF4">
                        <w:rPr>
                          <w:sz w:val="28"/>
                          <w:szCs w:val="28"/>
                        </w:rPr>
                        <w:t xml:space="preserve"> and will aim to call the majority of patients back within 2 hours.  Urgent cases</w:t>
                      </w:r>
                      <w:r>
                        <w:rPr>
                          <w:sz w:val="28"/>
                          <w:szCs w:val="28"/>
                        </w:rPr>
                        <w:t xml:space="preserve"> </w:t>
                      </w:r>
                      <w:r w:rsidR="00F26EF4">
                        <w:rPr>
                          <w:sz w:val="28"/>
                          <w:szCs w:val="28"/>
                        </w:rPr>
                        <w:t>will be</w:t>
                      </w:r>
                      <w:r>
                        <w:rPr>
                          <w:sz w:val="28"/>
                          <w:szCs w:val="28"/>
                        </w:rPr>
                        <w:t xml:space="preserve"> prioritise</w:t>
                      </w:r>
                      <w:r w:rsidR="00F26EF4">
                        <w:rPr>
                          <w:sz w:val="28"/>
                          <w:szCs w:val="28"/>
                        </w:rPr>
                        <w:t>d</w:t>
                      </w:r>
                    </w:p>
                  </w:txbxContent>
                </v:textbox>
              </v:shape>
            </w:pict>
          </mc:Fallback>
        </mc:AlternateContent>
      </w:r>
    </w:p>
    <w:p w14:paraId="5B3988F4" w14:textId="02A0A31D" w:rsidR="00895FB7" w:rsidRDefault="00895FB7">
      <w:pPr>
        <w:rPr>
          <w:rFonts w:ascii="Arial" w:hAnsi="Arial" w:cs="Arial"/>
          <w:sz w:val="28"/>
          <w:szCs w:val="28"/>
        </w:rPr>
      </w:pPr>
    </w:p>
    <w:p w14:paraId="4947E583" w14:textId="5D5FF18E" w:rsidR="00895FB7" w:rsidRDefault="00895FB7">
      <w:pPr>
        <w:rPr>
          <w:rFonts w:ascii="Arial" w:hAnsi="Arial" w:cs="Arial"/>
          <w:sz w:val="28"/>
          <w:szCs w:val="28"/>
        </w:rPr>
      </w:pPr>
      <w:r>
        <w:rPr>
          <w:noProof/>
          <w:lang w:val="en-GB" w:eastAsia="en-GB"/>
        </w:rPr>
        <mc:AlternateContent>
          <mc:Choice Requires="wps">
            <w:drawing>
              <wp:anchor distT="0" distB="0" distL="114300" distR="114300" simplePos="0" relativeHeight="251669504" behindDoc="0" locked="0" layoutInCell="1" allowOverlap="1" wp14:anchorId="44C2BC10" wp14:editId="1FBF76EE">
                <wp:simplePos x="0" y="0"/>
                <wp:positionH relativeFrom="column">
                  <wp:posOffset>2705100</wp:posOffset>
                </wp:positionH>
                <wp:positionV relativeFrom="paragraph">
                  <wp:posOffset>293370</wp:posOffset>
                </wp:positionV>
                <wp:extent cx="409575" cy="361950"/>
                <wp:effectExtent l="19050" t="0" r="28575" b="38100"/>
                <wp:wrapNone/>
                <wp:docPr id="18" name="Down Arrow 18"/>
                <wp:cNvGraphicFramePr/>
                <a:graphic xmlns:a="http://schemas.openxmlformats.org/drawingml/2006/main">
                  <a:graphicData uri="http://schemas.microsoft.com/office/word/2010/wordprocessingShape">
                    <wps:wsp>
                      <wps:cNvSpPr/>
                      <wps:spPr>
                        <a:xfrm>
                          <a:off x="0" y="0"/>
                          <a:ext cx="409575"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DA35A5" id="Down Arrow 18" o:spid="_x0000_s1026" type="#_x0000_t67" style="position:absolute;margin-left:213pt;margin-top:23.1pt;width:32.25pt;height:2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" adj="10800" fillcolor="#636 [3204]" strokecolor="#321932 [1604]" strokeweight="2pt"/>
            </w:pict>
          </mc:Fallback>
        </mc:AlternateContent>
      </w:r>
    </w:p>
    <w:p w14:paraId="403FAEAD" w14:textId="3B3608F4" w:rsidR="00895FB7" w:rsidRDefault="00F26EF4">
      <w:pPr>
        <w:rPr>
          <w:rFonts w:ascii="Arial" w:hAnsi="Arial" w:cs="Arial"/>
          <w:sz w:val="28"/>
          <w:szCs w:val="28"/>
        </w:rPr>
      </w:pPr>
      <w:r>
        <w:rPr>
          <w:noProof/>
          <w:lang w:val="en-GB" w:eastAsia="en-GB"/>
        </w:rPr>
        <mc:AlternateContent>
          <mc:Choice Requires="wps">
            <w:drawing>
              <wp:anchor distT="0" distB="0" distL="114300" distR="114300" simplePos="0" relativeHeight="251661312" behindDoc="0" locked="0" layoutInCell="1" allowOverlap="1" wp14:anchorId="6FE5FC63" wp14:editId="3A91D20D">
                <wp:simplePos x="0" y="0"/>
                <wp:positionH relativeFrom="column">
                  <wp:posOffset>657225</wp:posOffset>
                </wp:positionH>
                <wp:positionV relativeFrom="paragraph">
                  <wp:posOffset>348615</wp:posOffset>
                </wp:positionV>
                <wp:extent cx="4867275" cy="10096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4867275" cy="1009650"/>
                        </a:xfrm>
                        <a:prstGeom prst="rect">
                          <a:avLst/>
                        </a:prstGeom>
                        <a:solidFill>
                          <a:schemeClr val="accent1">
                            <a:lumMod val="20000"/>
                            <a:lumOff val="80000"/>
                          </a:schemeClr>
                        </a:solidFill>
                        <a:ln w="6350"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2A691E08" w14:textId="77777777" w:rsidR="00895FB7" w:rsidRPr="004832FA" w:rsidRDefault="00895FB7" w:rsidP="00895FB7">
                            <w:pPr>
                              <w:spacing w:after="0" w:line="240" w:lineRule="auto"/>
                              <w:jc w:val="center"/>
                              <w:rPr>
                                <w:sz w:val="28"/>
                                <w:szCs w:val="28"/>
                              </w:rPr>
                            </w:pPr>
                            <w:r>
                              <w:rPr>
                                <w:sz w:val="28"/>
                                <w:szCs w:val="28"/>
                              </w:rPr>
                              <w:t>The duty doctor may call certain patients before others depending on the symptoms and the age of the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5FC63" id="Text Box 6" o:spid="_x0000_s1028" type="#_x0000_t202" style="position:absolute;margin-left:51.75pt;margin-top:27.45pt;width:383.2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" fillcolor="#e7cfe7 [660]" strokecolor="#2b142d [3215]" strokeweight=".5pt">
                <v:stroke linestyle="thinThin"/>
                <v:textbox>
                  <w:txbxContent>
                    <w:p w14:paraId="2A691E08" w14:textId="77777777" w:rsidR="00895FB7" w:rsidRPr="004832FA" w:rsidRDefault="00895FB7" w:rsidP="00895FB7">
                      <w:pPr>
                        <w:spacing w:after="0" w:line="240" w:lineRule="auto"/>
                        <w:jc w:val="center"/>
                        <w:rPr>
                          <w:sz w:val="28"/>
                          <w:szCs w:val="28"/>
                        </w:rPr>
                      </w:pPr>
                      <w:r>
                        <w:rPr>
                          <w:sz w:val="28"/>
                          <w:szCs w:val="28"/>
                        </w:rPr>
                        <w:t>The duty doctor may call certain patients before others depending on the symptoms and the age of the person.</w:t>
                      </w:r>
                    </w:p>
                  </w:txbxContent>
                </v:textbox>
              </v:shape>
            </w:pict>
          </mc:Fallback>
        </mc:AlternateContent>
      </w:r>
    </w:p>
    <w:p w14:paraId="661D0381" w14:textId="57037896" w:rsidR="00895FB7" w:rsidRDefault="00895FB7">
      <w:pPr>
        <w:rPr>
          <w:rFonts w:ascii="Arial" w:hAnsi="Arial" w:cs="Arial"/>
          <w:sz w:val="28"/>
          <w:szCs w:val="28"/>
        </w:rPr>
      </w:pPr>
    </w:p>
    <w:p w14:paraId="021C51D8" w14:textId="5E51516B" w:rsidR="00895FB7" w:rsidRDefault="00895FB7">
      <w:pPr>
        <w:rPr>
          <w:rFonts w:ascii="Arial" w:hAnsi="Arial" w:cs="Arial"/>
          <w:sz w:val="28"/>
          <w:szCs w:val="28"/>
        </w:rPr>
      </w:pPr>
    </w:p>
    <w:p w14:paraId="2B582D7E" w14:textId="071EE1F0" w:rsidR="00895FB7" w:rsidRDefault="00895FB7">
      <w:pPr>
        <w:rPr>
          <w:rFonts w:ascii="Arial" w:hAnsi="Arial" w:cs="Arial"/>
          <w:sz w:val="28"/>
          <w:szCs w:val="28"/>
        </w:rPr>
      </w:pPr>
      <w:r>
        <w:rPr>
          <w:noProof/>
          <w:lang w:val="en-GB" w:eastAsia="en-GB"/>
        </w:rPr>
        <mc:AlternateContent>
          <mc:Choice Requires="wps">
            <w:drawing>
              <wp:anchor distT="0" distB="0" distL="114300" distR="114300" simplePos="0" relativeHeight="251666432" behindDoc="0" locked="0" layoutInCell="1" allowOverlap="1" wp14:anchorId="013D2303" wp14:editId="46CE7872">
                <wp:simplePos x="0" y="0"/>
                <wp:positionH relativeFrom="column">
                  <wp:posOffset>2800350</wp:posOffset>
                </wp:positionH>
                <wp:positionV relativeFrom="paragraph">
                  <wp:posOffset>295275</wp:posOffset>
                </wp:positionV>
                <wp:extent cx="409575" cy="361950"/>
                <wp:effectExtent l="19050" t="0" r="28575" b="38100"/>
                <wp:wrapNone/>
                <wp:docPr id="13" name="Down Arrow 13"/>
                <wp:cNvGraphicFramePr/>
                <a:graphic xmlns:a="http://schemas.openxmlformats.org/drawingml/2006/main">
                  <a:graphicData uri="http://schemas.microsoft.com/office/word/2010/wordprocessingShape">
                    <wps:wsp>
                      <wps:cNvSpPr/>
                      <wps:spPr>
                        <a:xfrm>
                          <a:off x="0" y="0"/>
                          <a:ext cx="409575"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001E46" id="Down Arrow 13" o:spid="_x0000_s1026" type="#_x0000_t67" style="position:absolute;margin-left:220.5pt;margin-top:23.25pt;width:32.25pt;height:2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" adj="10800" fillcolor="#636 [3204]" strokecolor="#321932 [1604]" strokeweight="2pt"/>
            </w:pict>
          </mc:Fallback>
        </mc:AlternateContent>
      </w:r>
    </w:p>
    <w:p w14:paraId="70D60FF7" w14:textId="68251981" w:rsidR="00895FB7" w:rsidRDefault="00895FB7">
      <w:pPr>
        <w:rPr>
          <w:rFonts w:ascii="Arial" w:hAnsi="Arial" w:cs="Arial"/>
          <w:sz w:val="28"/>
          <w:szCs w:val="28"/>
        </w:rPr>
      </w:pPr>
      <w:r>
        <w:rPr>
          <w:noProof/>
          <w:lang w:val="en-GB" w:eastAsia="en-GB"/>
        </w:rPr>
        <mc:AlternateContent>
          <mc:Choice Requires="wps">
            <w:drawing>
              <wp:anchor distT="0" distB="0" distL="114300" distR="114300" simplePos="0" relativeHeight="251662336" behindDoc="0" locked="0" layoutInCell="1" allowOverlap="1" wp14:anchorId="6ED7738E" wp14:editId="40104615">
                <wp:simplePos x="0" y="0"/>
                <wp:positionH relativeFrom="column">
                  <wp:posOffset>657225</wp:posOffset>
                </wp:positionH>
                <wp:positionV relativeFrom="paragraph">
                  <wp:posOffset>388620</wp:posOffset>
                </wp:positionV>
                <wp:extent cx="4867275" cy="10001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4867275" cy="1000125"/>
                        </a:xfrm>
                        <a:prstGeom prst="rect">
                          <a:avLst/>
                        </a:prstGeom>
                        <a:solidFill>
                          <a:schemeClr val="accent1">
                            <a:lumMod val="20000"/>
                            <a:lumOff val="80000"/>
                          </a:schemeClr>
                        </a:solidFill>
                        <a:ln w="6350"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2CB64E40" w14:textId="77777777" w:rsidR="00895FB7" w:rsidRPr="004832FA" w:rsidRDefault="00895FB7" w:rsidP="00895FB7">
                            <w:pPr>
                              <w:spacing w:after="0" w:line="240" w:lineRule="auto"/>
                              <w:jc w:val="center"/>
                              <w:rPr>
                                <w:sz w:val="28"/>
                                <w:szCs w:val="28"/>
                              </w:rPr>
                            </w:pPr>
                            <w:r>
                              <w:rPr>
                                <w:sz w:val="28"/>
                                <w:szCs w:val="28"/>
                              </w:rPr>
                              <w:t>The telephone assessment service is in place to provide same day access to GP advice and if an appointment is required, we will allocate you to the clinician best suited to manage your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7738E" id="Text Box 3" o:spid="_x0000_s1029" type="#_x0000_t202" style="position:absolute;margin-left:51.75pt;margin-top:30.6pt;width:383.25pt;height: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" fillcolor="#e7cfe7 [660]" strokecolor="#2b142d [3215]" strokeweight=".5pt">
                <v:stroke linestyle="thinThin"/>
                <v:textbox>
                  <w:txbxContent>
                    <w:p w14:paraId="2CB64E40" w14:textId="77777777" w:rsidR="00895FB7" w:rsidRPr="004832FA" w:rsidRDefault="00895FB7" w:rsidP="00895FB7">
                      <w:pPr>
                        <w:spacing w:after="0" w:line="240" w:lineRule="auto"/>
                        <w:jc w:val="center"/>
                        <w:rPr>
                          <w:sz w:val="28"/>
                          <w:szCs w:val="28"/>
                        </w:rPr>
                      </w:pPr>
                      <w:r>
                        <w:rPr>
                          <w:sz w:val="28"/>
                          <w:szCs w:val="28"/>
                        </w:rPr>
                        <w:t>The telephone assessment service is in place to provide same day access to GP advice and if an appointment is required, we will allocate you to the clinician best suited to manage your concern.</w:t>
                      </w:r>
                    </w:p>
                  </w:txbxContent>
                </v:textbox>
              </v:shape>
            </w:pict>
          </mc:Fallback>
        </mc:AlternateContent>
      </w:r>
    </w:p>
    <w:p w14:paraId="5F2F64B9" w14:textId="5F735F8A" w:rsidR="00895FB7" w:rsidRDefault="00895FB7">
      <w:pPr>
        <w:rPr>
          <w:rFonts w:ascii="Arial" w:hAnsi="Arial" w:cs="Arial"/>
          <w:sz w:val="28"/>
          <w:szCs w:val="28"/>
        </w:rPr>
      </w:pPr>
    </w:p>
    <w:p w14:paraId="3837FFEC" w14:textId="77777777" w:rsidR="00895FB7" w:rsidRDefault="00895FB7">
      <w:pPr>
        <w:rPr>
          <w:rFonts w:ascii="Arial" w:hAnsi="Arial" w:cs="Arial"/>
          <w:sz w:val="28"/>
          <w:szCs w:val="28"/>
        </w:rPr>
      </w:pPr>
    </w:p>
    <w:p w14:paraId="5761DE18" w14:textId="1F17C224" w:rsidR="00895FB7" w:rsidRDefault="00895FB7">
      <w:pPr>
        <w:rPr>
          <w:rFonts w:ascii="Arial" w:hAnsi="Arial" w:cs="Arial"/>
          <w:sz w:val="28"/>
          <w:szCs w:val="28"/>
        </w:rPr>
      </w:pPr>
      <w:r>
        <w:rPr>
          <w:noProof/>
          <w:lang w:val="en-GB" w:eastAsia="en-GB"/>
        </w:rPr>
        <mc:AlternateContent>
          <mc:Choice Requires="wps">
            <w:drawing>
              <wp:anchor distT="0" distB="0" distL="114300" distR="114300" simplePos="0" relativeHeight="251667456" behindDoc="0" locked="0" layoutInCell="1" allowOverlap="1" wp14:anchorId="4249C534" wp14:editId="55E917EF">
                <wp:simplePos x="0" y="0"/>
                <wp:positionH relativeFrom="column">
                  <wp:posOffset>2857500</wp:posOffset>
                </wp:positionH>
                <wp:positionV relativeFrom="paragraph">
                  <wp:posOffset>287655</wp:posOffset>
                </wp:positionV>
                <wp:extent cx="409575" cy="361950"/>
                <wp:effectExtent l="19050" t="0" r="28575" b="38100"/>
                <wp:wrapNone/>
                <wp:docPr id="12" name="Down Arrow 12"/>
                <wp:cNvGraphicFramePr/>
                <a:graphic xmlns:a="http://schemas.openxmlformats.org/drawingml/2006/main">
                  <a:graphicData uri="http://schemas.microsoft.com/office/word/2010/wordprocessingShape">
                    <wps:wsp>
                      <wps:cNvSpPr/>
                      <wps:spPr>
                        <a:xfrm>
                          <a:off x="0" y="0"/>
                          <a:ext cx="409575"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A6BEA3" id="Down Arrow 12" o:spid="_x0000_s1026" type="#_x0000_t67" style="position:absolute;margin-left:225pt;margin-top:22.65pt;width:32.25pt;height:2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" adj="10800" fillcolor="#636 [3204]" strokecolor="#321932 [1604]" strokeweight="2pt"/>
            </w:pict>
          </mc:Fallback>
        </mc:AlternateContent>
      </w:r>
    </w:p>
    <w:p w14:paraId="7190700D" w14:textId="6937DC9F" w:rsidR="00895FB7" w:rsidRPr="00AE4D92" w:rsidRDefault="00895FB7">
      <w:pPr>
        <w:rPr>
          <w:rFonts w:ascii="Arial" w:hAnsi="Arial" w:cs="Arial"/>
          <w:sz w:val="28"/>
          <w:szCs w:val="28"/>
        </w:rPr>
      </w:pPr>
      <w:r>
        <w:rPr>
          <w:noProof/>
          <w:lang w:val="en-GB" w:eastAsia="en-GB"/>
        </w:rPr>
        <mc:AlternateContent>
          <mc:Choice Requires="wps">
            <w:drawing>
              <wp:anchor distT="0" distB="0" distL="114300" distR="114300" simplePos="0" relativeHeight="251663360" behindDoc="0" locked="0" layoutInCell="1" allowOverlap="1" wp14:anchorId="63CE4157" wp14:editId="713BE78C">
                <wp:simplePos x="0" y="0"/>
                <wp:positionH relativeFrom="column">
                  <wp:posOffset>695325</wp:posOffset>
                </wp:positionH>
                <wp:positionV relativeFrom="paragraph">
                  <wp:posOffset>381000</wp:posOffset>
                </wp:positionV>
                <wp:extent cx="4857750" cy="8667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4857750" cy="866775"/>
                        </a:xfrm>
                        <a:prstGeom prst="rect">
                          <a:avLst/>
                        </a:prstGeom>
                        <a:solidFill>
                          <a:schemeClr val="accent1">
                            <a:lumMod val="20000"/>
                            <a:lumOff val="80000"/>
                          </a:schemeClr>
                        </a:solidFill>
                        <a:ln w="6350"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6E55F4FD" w14:textId="77777777" w:rsidR="00895FB7" w:rsidRPr="004832FA" w:rsidRDefault="00895FB7" w:rsidP="00895FB7">
                            <w:pPr>
                              <w:spacing w:after="0" w:line="240" w:lineRule="auto"/>
                              <w:jc w:val="center"/>
                              <w:rPr>
                                <w:sz w:val="28"/>
                                <w:szCs w:val="28"/>
                              </w:rPr>
                            </w:pPr>
                            <w:r>
                              <w:rPr>
                                <w:sz w:val="28"/>
                                <w:szCs w:val="28"/>
                              </w:rPr>
                              <w:t>The duty doctor can also provide advice and/or a prescription which can be sent electronically to the pharmacy or collected from reception.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E4157" id="Text Box 2" o:spid="_x0000_s1030" type="#_x0000_t202" style="position:absolute;margin-left:54.75pt;margin-top:30pt;width:382.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" fillcolor="#e7cfe7 [660]" strokecolor="#2b142d [3215]" strokeweight=".5pt">
                <v:stroke linestyle="thinThin"/>
                <v:textbox>
                  <w:txbxContent>
                    <w:p w14:paraId="6E55F4FD" w14:textId="77777777" w:rsidR="00895FB7" w:rsidRPr="004832FA" w:rsidRDefault="00895FB7" w:rsidP="00895FB7">
                      <w:pPr>
                        <w:spacing w:after="0" w:line="240" w:lineRule="auto"/>
                        <w:jc w:val="center"/>
                        <w:rPr>
                          <w:sz w:val="28"/>
                          <w:szCs w:val="28"/>
                        </w:rPr>
                      </w:pPr>
                      <w:r>
                        <w:rPr>
                          <w:sz w:val="28"/>
                          <w:szCs w:val="28"/>
                        </w:rPr>
                        <w:t>The duty doctor can also provide advice and/or a prescription which can be sent electronically to the pharmacy or collected from reception.</w:t>
                      </w:r>
                    </w:p>
                  </w:txbxContent>
                </v:textbox>
              </v:shape>
            </w:pict>
          </mc:Fallback>
        </mc:AlternateContent>
      </w:r>
    </w:p>
    <w:p w14:paraId="4B8CD903" w14:textId="6BAC9801" w:rsidR="0001337A" w:rsidRPr="0001337A" w:rsidRDefault="0001337A" w:rsidP="0001337A">
      <w:pPr>
        <w:pStyle w:val="Heading1"/>
      </w:pPr>
      <w:r>
        <w:lastRenderedPageBreak/>
        <w:t>Home Visits</w:t>
      </w:r>
    </w:p>
    <w:p w14:paraId="5D7B0C48" w14:textId="47C4343D" w:rsidR="00D34FBA" w:rsidRPr="00AE4D92" w:rsidRDefault="0001337A">
      <w:pPr>
        <w:rPr>
          <w:rFonts w:ascii="Arial" w:hAnsi="Arial" w:cs="Arial"/>
          <w:sz w:val="28"/>
          <w:szCs w:val="28"/>
        </w:rPr>
      </w:pPr>
      <w:r w:rsidRPr="00AE4D92">
        <w:rPr>
          <w:rFonts w:ascii="Arial" w:hAnsi="Arial" w:cs="Arial"/>
          <w:sz w:val="28"/>
          <w:szCs w:val="28"/>
        </w:rPr>
        <w:t xml:space="preserve">Home visits are at the discretion of the GPs and are for those patients who are housebound or have significant </w:t>
      </w:r>
      <w:r w:rsidR="00AE4D92">
        <w:rPr>
          <w:rFonts w:ascii="Arial" w:hAnsi="Arial" w:cs="Arial"/>
          <w:sz w:val="28"/>
          <w:szCs w:val="28"/>
        </w:rPr>
        <w:t>health issues</w:t>
      </w:r>
      <w:r w:rsidR="00352467">
        <w:rPr>
          <w:rFonts w:ascii="Arial" w:hAnsi="Arial" w:cs="Arial"/>
          <w:sz w:val="28"/>
          <w:szCs w:val="28"/>
        </w:rPr>
        <w:t xml:space="preserve"> and cannot be moved</w:t>
      </w:r>
      <w:r w:rsidR="00AE4D92">
        <w:rPr>
          <w:rFonts w:ascii="Arial" w:hAnsi="Arial" w:cs="Arial"/>
          <w:sz w:val="28"/>
          <w:szCs w:val="28"/>
        </w:rPr>
        <w:t xml:space="preserve">. </w:t>
      </w:r>
      <w:r w:rsidRPr="00AE4D92">
        <w:rPr>
          <w:rFonts w:ascii="Arial" w:hAnsi="Arial" w:cs="Arial"/>
          <w:sz w:val="28"/>
          <w:szCs w:val="28"/>
        </w:rPr>
        <w:t xml:space="preserve">Should you require a home visit, please </w:t>
      </w:r>
      <w:r w:rsidR="00AE4D92">
        <w:rPr>
          <w:rFonts w:ascii="Arial" w:hAnsi="Arial" w:cs="Arial"/>
          <w:sz w:val="28"/>
          <w:szCs w:val="28"/>
        </w:rPr>
        <w:t xml:space="preserve">call before 10am. </w:t>
      </w:r>
      <w:r w:rsidRPr="00AE4D92">
        <w:rPr>
          <w:rFonts w:ascii="Arial" w:hAnsi="Arial" w:cs="Arial"/>
          <w:sz w:val="28"/>
          <w:szCs w:val="28"/>
        </w:rPr>
        <w:t xml:space="preserve">A clinician will then telephone you to discuss your request.  </w:t>
      </w:r>
    </w:p>
    <w:p w14:paraId="7949299C" w14:textId="51EEC3F7" w:rsidR="0001337A" w:rsidRPr="00AE4D92" w:rsidRDefault="0001337A">
      <w:pPr>
        <w:rPr>
          <w:rFonts w:ascii="Arial" w:hAnsi="Arial" w:cs="Arial"/>
          <w:sz w:val="28"/>
          <w:szCs w:val="28"/>
        </w:rPr>
      </w:pPr>
      <w:r w:rsidRPr="00AE4D92">
        <w:rPr>
          <w:rFonts w:ascii="Arial" w:hAnsi="Arial" w:cs="Arial"/>
          <w:sz w:val="28"/>
          <w:szCs w:val="28"/>
        </w:rPr>
        <w:t>Home visits</w:t>
      </w:r>
      <w:r w:rsidR="00AE4D92">
        <w:rPr>
          <w:rFonts w:ascii="Arial" w:hAnsi="Arial" w:cs="Arial"/>
          <w:sz w:val="28"/>
          <w:szCs w:val="28"/>
        </w:rPr>
        <w:t xml:space="preserve"> are usually carried out between</w:t>
      </w:r>
      <w:r w:rsidRPr="00AE4D92">
        <w:rPr>
          <w:rFonts w:ascii="Arial" w:hAnsi="Arial" w:cs="Arial"/>
          <w:sz w:val="28"/>
          <w:szCs w:val="28"/>
        </w:rPr>
        <w:t xml:space="preserve"> 12</w:t>
      </w:r>
      <w:r w:rsidR="00AE4D92">
        <w:rPr>
          <w:rFonts w:ascii="Arial" w:hAnsi="Arial" w:cs="Arial"/>
          <w:sz w:val="28"/>
          <w:szCs w:val="28"/>
        </w:rPr>
        <w:t>:30 and</w:t>
      </w:r>
      <w:r w:rsidRPr="00AE4D92">
        <w:rPr>
          <w:rFonts w:ascii="Arial" w:hAnsi="Arial" w:cs="Arial"/>
          <w:sz w:val="28"/>
          <w:szCs w:val="28"/>
        </w:rPr>
        <w:t xml:space="preserve"> 13</w:t>
      </w:r>
      <w:r w:rsidR="00AE4D92">
        <w:rPr>
          <w:rFonts w:ascii="Arial" w:hAnsi="Arial" w:cs="Arial"/>
          <w:sz w:val="28"/>
          <w:szCs w:val="28"/>
        </w:rPr>
        <w:t>:</w:t>
      </w:r>
      <w:r w:rsidRPr="00AE4D92">
        <w:rPr>
          <w:rFonts w:ascii="Arial" w:hAnsi="Arial" w:cs="Arial"/>
          <w:sz w:val="28"/>
          <w:szCs w:val="28"/>
        </w:rPr>
        <w:t>30</w:t>
      </w:r>
      <w:r w:rsidR="00AE4D92">
        <w:rPr>
          <w:rFonts w:ascii="Arial" w:hAnsi="Arial" w:cs="Arial"/>
          <w:sz w:val="28"/>
          <w:szCs w:val="28"/>
        </w:rPr>
        <w:t>,</w:t>
      </w:r>
      <w:r w:rsidRPr="00AE4D92">
        <w:rPr>
          <w:rFonts w:ascii="Arial" w:hAnsi="Arial" w:cs="Arial"/>
          <w:sz w:val="28"/>
          <w:szCs w:val="28"/>
        </w:rPr>
        <w:t xml:space="preserve"> Monday to Friday. </w:t>
      </w:r>
      <w:r w:rsidR="009546DF" w:rsidRPr="0047768D">
        <w:rPr>
          <w:rFonts w:ascii="Arial" w:hAnsi="Arial" w:cs="Arial"/>
          <w:sz w:val="28"/>
          <w:szCs w:val="28"/>
        </w:rPr>
        <w:t>However, please be aware that depending on demand, visits do sometimes take place later in the day.</w:t>
      </w:r>
      <w:r w:rsidRPr="00AE4D92">
        <w:rPr>
          <w:rFonts w:ascii="Arial" w:hAnsi="Arial" w:cs="Arial"/>
          <w:sz w:val="28"/>
          <w:szCs w:val="28"/>
        </w:rPr>
        <w:t xml:space="preserve"> </w:t>
      </w:r>
    </w:p>
    <w:p w14:paraId="0024DF4D" w14:textId="52D60598" w:rsidR="00E04707" w:rsidRPr="0001337A" w:rsidRDefault="00D32B55" w:rsidP="00E04707">
      <w:pPr>
        <w:pStyle w:val="Heading1"/>
      </w:pPr>
      <w:r>
        <w:t>Our Services</w:t>
      </w:r>
    </w:p>
    <w:p w14:paraId="4631C230" w14:textId="7BCB5233" w:rsidR="00E04707" w:rsidRPr="00D92272" w:rsidRDefault="00D32B55">
      <w:pPr>
        <w:rPr>
          <w:rFonts w:ascii="Arial" w:hAnsi="Arial" w:cs="Arial"/>
          <w:sz w:val="28"/>
          <w:szCs w:val="28"/>
        </w:rPr>
      </w:pPr>
      <w:r w:rsidRPr="00D92272">
        <w:rPr>
          <w:rFonts w:ascii="Arial" w:hAnsi="Arial" w:cs="Arial"/>
          <w:sz w:val="28"/>
          <w:szCs w:val="28"/>
        </w:rPr>
        <w:t xml:space="preserve">Along with the routine </w:t>
      </w:r>
      <w:r w:rsidR="0036734B" w:rsidRPr="00D92272">
        <w:rPr>
          <w:rFonts w:ascii="Arial" w:hAnsi="Arial" w:cs="Arial"/>
          <w:sz w:val="28"/>
          <w:szCs w:val="28"/>
        </w:rPr>
        <w:t>appointments, the practice offers the following services:</w:t>
      </w:r>
    </w:p>
    <w:p w14:paraId="5E263BA7" w14:textId="2AE6A0C8" w:rsidR="0036734B" w:rsidRPr="00D92272" w:rsidRDefault="00914EC0">
      <w:pPr>
        <w:rPr>
          <w:rFonts w:ascii="Arial" w:hAnsi="Arial" w:cs="Arial"/>
          <w:sz w:val="28"/>
          <w:szCs w:val="28"/>
        </w:rPr>
      </w:pPr>
      <w:r w:rsidRPr="00D92272">
        <w:rPr>
          <w:rFonts w:ascii="Arial" w:hAnsi="Arial" w:cs="Arial"/>
          <w:b/>
          <w:sz w:val="28"/>
          <w:szCs w:val="28"/>
        </w:rPr>
        <w:t xml:space="preserve">Family Planning – </w:t>
      </w:r>
      <w:r w:rsidR="00DE28E3">
        <w:rPr>
          <w:rFonts w:ascii="Arial" w:hAnsi="Arial" w:cs="Arial"/>
          <w:sz w:val="28"/>
          <w:szCs w:val="28"/>
        </w:rPr>
        <w:t>Please ask reception to be booked in with the relevant clinician</w:t>
      </w:r>
    </w:p>
    <w:p w14:paraId="2C959AA0" w14:textId="24171176" w:rsidR="00914EC0" w:rsidRPr="00D92272" w:rsidRDefault="00914EC0">
      <w:pPr>
        <w:rPr>
          <w:rFonts w:ascii="Arial" w:hAnsi="Arial" w:cs="Arial"/>
          <w:sz w:val="28"/>
          <w:szCs w:val="28"/>
        </w:rPr>
      </w:pPr>
      <w:r w:rsidRPr="006C35DE">
        <w:rPr>
          <w:rFonts w:ascii="Arial" w:hAnsi="Arial" w:cs="Arial"/>
          <w:b/>
          <w:sz w:val="28"/>
          <w:szCs w:val="28"/>
          <w:lang w:val="en-GB"/>
        </w:rPr>
        <w:t>Immunisations</w:t>
      </w:r>
      <w:r w:rsidRPr="00D92272">
        <w:rPr>
          <w:rFonts w:ascii="Arial" w:hAnsi="Arial" w:cs="Arial"/>
          <w:b/>
          <w:sz w:val="28"/>
          <w:szCs w:val="28"/>
        </w:rPr>
        <w:t xml:space="preserve"> – </w:t>
      </w:r>
      <w:r w:rsidRPr="00D92272">
        <w:rPr>
          <w:rFonts w:ascii="Arial" w:hAnsi="Arial" w:cs="Arial"/>
          <w:sz w:val="28"/>
          <w:szCs w:val="28"/>
        </w:rPr>
        <w:t xml:space="preserve">The nursing team are responsible for the administration of both </w:t>
      </w:r>
      <w:r w:rsidR="00A01444">
        <w:rPr>
          <w:rFonts w:ascii="Arial" w:hAnsi="Arial" w:cs="Arial"/>
          <w:sz w:val="28"/>
          <w:szCs w:val="28"/>
        </w:rPr>
        <w:t xml:space="preserve">adult and child </w:t>
      </w:r>
      <w:r w:rsidR="00A01444" w:rsidRPr="006C35DE">
        <w:rPr>
          <w:rFonts w:ascii="Arial" w:hAnsi="Arial" w:cs="Arial"/>
          <w:sz w:val="28"/>
          <w:szCs w:val="28"/>
          <w:lang w:val="en-GB"/>
        </w:rPr>
        <w:t>immunisations</w:t>
      </w:r>
      <w:r w:rsidR="00A01444">
        <w:rPr>
          <w:rFonts w:ascii="Arial" w:hAnsi="Arial" w:cs="Arial"/>
          <w:sz w:val="28"/>
          <w:szCs w:val="28"/>
        </w:rPr>
        <w:t xml:space="preserve">. </w:t>
      </w:r>
    </w:p>
    <w:p w14:paraId="669F19CC" w14:textId="0533CB4F" w:rsidR="00914EC0" w:rsidRPr="00D92272" w:rsidRDefault="00914EC0">
      <w:pPr>
        <w:rPr>
          <w:rFonts w:ascii="Arial" w:hAnsi="Arial" w:cs="Arial"/>
          <w:sz w:val="28"/>
          <w:szCs w:val="28"/>
        </w:rPr>
      </w:pPr>
      <w:r w:rsidRPr="00D92272">
        <w:rPr>
          <w:rFonts w:ascii="Arial" w:hAnsi="Arial" w:cs="Arial"/>
          <w:b/>
          <w:sz w:val="28"/>
          <w:szCs w:val="28"/>
        </w:rPr>
        <w:t xml:space="preserve">Travel </w:t>
      </w:r>
      <w:r w:rsidRPr="006C35DE">
        <w:rPr>
          <w:rFonts w:ascii="Arial" w:hAnsi="Arial" w:cs="Arial"/>
          <w:b/>
          <w:sz w:val="28"/>
          <w:szCs w:val="28"/>
          <w:lang w:val="en-GB"/>
        </w:rPr>
        <w:t>Immunisations</w:t>
      </w:r>
      <w:r w:rsidRPr="00D92272">
        <w:rPr>
          <w:rFonts w:ascii="Arial" w:hAnsi="Arial" w:cs="Arial"/>
          <w:b/>
          <w:sz w:val="28"/>
          <w:szCs w:val="28"/>
        </w:rPr>
        <w:t xml:space="preserve"> – </w:t>
      </w:r>
      <w:r w:rsidRPr="00D92272">
        <w:rPr>
          <w:rFonts w:ascii="Arial" w:hAnsi="Arial" w:cs="Arial"/>
          <w:sz w:val="28"/>
          <w:szCs w:val="28"/>
        </w:rPr>
        <w:t>The nursing team are able to</w:t>
      </w:r>
      <w:r w:rsidR="00DE28E3">
        <w:rPr>
          <w:rFonts w:ascii="Arial" w:hAnsi="Arial" w:cs="Arial"/>
          <w:sz w:val="28"/>
          <w:szCs w:val="28"/>
        </w:rPr>
        <w:t xml:space="preserve"> provide the </w:t>
      </w:r>
      <w:r w:rsidRPr="00D92272">
        <w:rPr>
          <w:rFonts w:ascii="Arial" w:hAnsi="Arial" w:cs="Arial"/>
          <w:sz w:val="28"/>
          <w:szCs w:val="28"/>
        </w:rPr>
        <w:t>requir</w:t>
      </w:r>
      <w:r w:rsidR="00A01444">
        <w:rPr>
          <w:rFonts w:ascii="Arial" w:hAnsi="Arial" w:cs="Arial"/>
          <w:sz w:val="28"/>
          <w:szCs w:val="28"/>
        </w:rPr>
        <w:t>ed vaccinations / medications</w:t>
      </w:r>
      <w:r w:rsidR="00DE28E3">
        <w:rPr>
          <w:rFonts w:ascii="Arial" w:hAnsi="Arial" w:cs="Arial"/>
          <w:sz w:val="28"/>
          <w:szCs w:val="28"/>
        </w:rPr>
        <w:t xml:space="preserve"> available on the NHS</w:t>
      </w:r>
      <w:r w:rsidR="00A01444">
        <w:rPr>
          <w:rFonts w:ascii="Arial" w:hAnsi="Arial" w:cs="Arial"/>
          <w:sz w:val="28"/>
          <w:szCs w:val="28"/>
        </w:rPr>
        <w:t xml:space="preserve">.  </w:t>
      </w:r>
      <w:r w:rsidRPr="00D92272">
        <w:rPr>
          <w:rFonts w:ascii="Arial" w:hAnsi="Arial" w:cs="Arial"/>
          <w:sz w:val="28"/>
          <w:szCs w:val="28"/>
        </w:rPr>
        <w:t xml:space="preserve">Please review our website or </w:t>
      </w:r>
      <w:r w:rsidR="00DE28E3">
        <w:rPr>
          <w:rFonts w:ascii="Arial" w:hAnsi="Arial" w:cs="Arial"/>
          <w:sz w:val="28"/>
          <w:szCs w:val="28"/>
        </w:rPr>
        <w:t>ask reception for a travel questionnaire.</w:t>
      </w:r>
      <w:r w:rsidRPr="00D92272">
        <w:rPr>
          <w:rFonts w:ascii="Arial" w:hAnsi="Arial" w:cs="Arial"/>
          <w:sz w:val="28"/>
          <w:szCs w:val="28"/>
        </w:rPr>
        <w:t xml:space="preserve">  </w:t>
      </w:r>
      <w:r w:rsidR="00277848">
        <w:rPr>
          <w:rFonts w:ascii="Arial" w:hAnsi="Arial" w:cs="Arial"/>
          <w:sz w:val="28"/>
          <w:szCs w:val="28"/>
        </w:rPr>
        <w:t>Travel questionnaires are required to be submitted a minimum of 6 weeks before you travel.</w:t>
      </w:r>
    </w:p>
    <w:p w14:paraId="67A8FC99" w14:textId="275CF9CF" w:rsidR="00914EC0" w:rsidRPr="00D92272" w:rsidRDefault="00914EC0">
      <w:pPr>
        <w:rPr>
          <w:rFonts w:ascii="Arial" w:hAnsi="Arial" w:cs="Arial"/>
          <w:sz w:val="28"/>
          <w:szCs w:val="28"/>
        </w:rPr>
      </w:pPr>
      <w:r w:rsidRPr="00D92272">
        <w:rPr>
          <w:rFonts w:ascii="Arial" w:hAnsi="Arial" w:cs="Arial"/>
          <w:b/>
          <w:sz w:val="28"/>
          <w:szCs w:val="28"/>
        </w:rPr>
        <w:t xml:space="preserve">Cervical Smear Testing – </w:t>
      </w:r>
      <w:r w:rsidR="00A01444" w:rsidRPr="00A01444">
        <w:rPr>
          <w:rFonts w:ascii="Arial" w:hAnsi="Arial" w:cs="Arial"/>
          <w:sz w:val="28"/>
          <w:szCs w:val="28"/>
        </w:rPr>
        <w:t xml:space="preserve">This is </w:t>
      </w:r>
      <w:r w:rsidRPr="00D92272">
        <w:rPr>
          <w:rFonts w:ascii="Arial" w:hAnsi="Arial" w:cs="Arial"/>
          <w:sz w:val="28"/>
          <w:szCs w:val="28"/>
        </w:rPr>
        <w:t xml:space="preserve">carried out </w:t>
      </w:r>
      <w:r w:rsidR="00277848">
        <w:rPr>
          <w:rFonts w:ascii="Arial" w:hAnsi="Arial" w:cs="Arial"/>
          <w:sz w:val="28"/>
          <w:szCs w:val="28"/>
        </w:rPr>
        <w:t xml:space="preserve">by the nursing team an should be done </w:t>
      </w:r>
      <w:r w:rsidRPr="00D92272">
        <w:rPr>
          <w:rFonts w:ascii="Arial" w:hAnsi="Arial" w:cs="Arial"/>
          <w:sz w:val="28"/>
          <w:szCs w:val="28"/>
        </w:rPr>
        <w:t>every three</w:t>
      </w:r>
      <w:r w:rsidR="00277848">
        <w:rPr>
          <w:rFonts w:ascii="Arial" w:hAnsi="Arial" w:cs="Arial"/>
          <w:sz w:val="28"/>
          <w:szCs w:val="28"/>
        </w:rPr>
        <w:t xml:space="preserve"> years for women aged between 25 and 50 and every five years for women aged between 50 and 65.  </w:t>
      </w:r>
      <w:r w:rsidRPr="00D92272">
        <w:rPr>
          <w:rFonts w:ascii="Arial" w:hAnsi="Arial" w:cs="Arial"/>
          <w:sz w:val="28"/>
          <w:szCs w:val="28"/>
        </w:rPr>
        <w:t xml:space="preserve">You will be contacted </w:t>
      </w:r>
      <w:r w:rsidR="00DE28E3">
        <w:rPr>
          <w:rFonts w:ascii="Arial" w:hAnsi="Arial" w:cs="Arial"/>
          <w:sz w:val="28"/>
          <w:szCs w:val="28"/>
        </w:rPr>
        <w:t xml:space="preserve">by a central administration team </w:t>
      </w:r>
      <w:r w:rsidRPr="00D92272">
        <w:rPr>
          <w:rFonts w:ascii="Arial" w:hAnsi="Arial" w:cs="Arial"/>
          <w:sz w:val="28"/>
          <w:szCs w:val="28"/>
        </w:rPr>
        <w:t>when you are due a test; this is a preventative test, aimed at stopping cancer before it starts.</w:t>
      </w:r>
    </w:p>
    <w:p w14:paraId="079C57E9" w14:textId="6C01540A" w:rsidR="00714EC2" w:rsidRPr="00D92272" w:rsidRDefault="00714EC2">
      <w:pPr>
        <w:rPr>
          <w:rFonts w:ascii="Arial" w:hAnsi="Arial" w:cs="Arial"/>
          <w:sz w:val="28"/>
          <w:szCs w:val="28"/>
        </w:rPr>
      </w:pPr>
      <w:r w:rsidRPr="00D92272">
        <w:rPr>
          <w:rFonts w:ascii="Arial" w:hAnsi="Arial" w:cs="Arial"/>
          <w:b/>
          <w:sz w:val="28"/>
          <w:szCs w:val="28"/>
        </w:rPr>
        <w:lastRenderedPageBreak/>
        <w:t xml:space="preserve">Chronic Disease Management – </w:t>
      </w:r>
      <w:r w:rsidR="00ED0B15">
        <w:rPr>
          <w:rFonts w:ascii="Arial" w:hAnsi="Arial" w:cs="Arial"/>
          <w:sz w:val="28"/>
          <w:szCs w:val="28"/>
        </w:rPr>
        <w:t>W</w:t>
      </w:r>
      <w:r w:rsidRPr="00D92272">
        <w:rPr>
          <w:rFonts w:ascii="Arial" w:hAnsi="Arial" w:cs="Arial"/>
          <w:sz w:val="28"/>
          <w:szCs w:val="28"/>
        </w:rPr>
        <w:t>e hold a range of clinics to help our patient</w:t>
      </w:r>
      <w:r w:rsidR="009C4E6A" w:rsidRPr="00D92272">
        <w:rPr>
          <w:rFonts w:ascii="Arial" w:hAnsi="Arial" w:cs="Arial"/>
          <w:sz w:val="28"/>
          <w:szCs w:val="28"/>
        </w:rPr>
        <w:t>s</w:t>
      </w:r>
      <w:r w:rsidRPr="00D92272">
        <w:rPr>
          <w:rFonts w:ascii="Arial" w:hAnsi="Arial" w:cs="Arial"/>
          <w:sz w:val="28"/>
          <w:szCs w:val="28"/>
        </w:rPr>
        <w:t xml:space="preserve"> manage the following:</w:t>
      </w:r>
    </w:p>
    <w:p w14:paraId="619F5AB9" w14:textId="186BF121" w:rsidR="00914EC0" w:rsidRPr="00D92272" w:rsidRDefault="00DE28E3" w:rsidP="00714EC2">
      <w:pPr>
        <w:pStyle w:val="ListParagraph"/>
        <w:numPr>
          <w:ilvl w:val="0"/>
          <w:numId w:val="1"/>
        </w:numPr>
        <w:rPr>
          <w:rFonts w:ascii="Arial" w:hAnsi="Arial" w:cs="Arial"/>
          <w:sz w:val="28"/>
          <w:szCs w:val="28"/>
        </w:rPr>
      </w:pPr>
      <w:r>
        <w:rPr>
          <w:rFonts w:ascii="Arial" w:hAnsi="Arial" w:cs="Arial"/>
          <w:sz w:val="28"/>
          <w:szCs w:val="28"/>
        </w:rPr>
        <w:t>Respiratory</w:t>
      </w:r>
    </w:p>
    <w:p w14:paraId="2F233F8F" w14:textId="1C176A7E" w:rsidR="00714EC2" w:rsidRDefault="00714EC2" w:rsidP="00714EC2">
      <w:pPr>
        <w:pStyle w:val="ListParagraph"/>
        <w:numPr>
          <w:ilvl w:val="0"/>
          <w:numId w:val="1"/>
        </w:numPr>
        <w:rPr>
          <w:rFonts w:ascii="Arial" w:hAnsi="Arial" w:cs="Arial"/>
          <w:sz w:val="28"/>
          <w:szCs w:val="28"/>
        </w:rPr>
      </w:pPr>
      <w:r w:rsidRPr="00D92272">
        <w:rPr>
          <w:rFonts w:ascii="Arial" w:hAnsi="Arial" w:cs="Arial"/>
          <w:sz w:val="28"/>
          <w:szCs w:val="28"/>
        </w:rPr>
        <w:t>Diabetes</w:t>
      </w:r>
    </w:p>
    <w:p w14:paraId="34E83CA9" w14:textId="4C6BFDA7" w:rsidR="00277848" w:rsidRDefault="00277848" w:rsidP="00714EC2">
      <w:pPr>
        <w:pStyle w:val="ListParagraph"/>
        <w:numPr>
          <w:ilvl w:val="0"/>
          <w:numId w:val="1"/>
        </w:numPr>
        <w:rPr>
          <w:rFonts w:ascii="Arial" w:hAnsi="Arial" w:cs="Arial"/>
          <w:sz w:val="28"/>
          <w:szCs w:val="28"/>
        </w:rPr>
      </w:pPr>
      <w:r>
        <w:rPr>
          <w:rFonts w:ascii="Arial" w:hAnsi="Arial" w:cs="Arial"/>
          <w:sz w:val="28"/>
          <w:szCs w:val="28"/>
        </w:rPr>
        <w:t>Cardiovascular disease</w:t>
      </w:r>
    </w:p>
    <w:p w14:paraId="1AFCD030" w14:textId="60A8C996" w:rsidR="00597580" w:rsidRPr="00597580" w:rsidRDefault="00597580" w:rsidP="00597580">
      <w:pPr>
        <w:rPr>
          <w:rFonts w:ascii="Arial" w:hAnsi="Arial" w:cs="Arial"/>
          <w:sz w:val="28"/>
          <w:szCs w:val="28"/>
        </w:rPr>
      </w:pPr>
      <w:r w:rsidRPr="00597580">
        <w:rPr>
          <w:rFonts w:ascii="Arial" w:hAnsi="Arial" w:cs="Arial"/>
          <w:b/>
          <w:sz w:val="28"/>
          <w:szCs w:val="28"/>
        </w:rPr>
        <w:t>Maternity Services:</w:t>
      </w:r>
      <w:r>
        <w:rPr>
          <w:rFonts w:ascii="Arial" w:hAnsi="Arial" w:cs="Arial"/>
          <w:sz w:val="28"/>
          <w:szCs w:val="28"/>
        </w:rPr>
        <w:t xml:space="preserve"> Please note that patients can access the early bird service at East &amp; North Hertfordshire NHS Trust as early as five weeks pregnant and self-refer for an appointment without having to see the GP.  The referral form and email address can be accessed via </w:t>
      </w:r>
      <w:hyperlink r:id="rId18" w:history="1">
        <w:r w:rsidRPr="00FB70AD">
          <w:rPr>
            <w:rStyle w:val="Hyperlink"/>
            <w:rFonts w:ascii="Arial" w:hAnsi="Arial" w:cs="Arial"/>
            <w:sz w:val="28"/>
            <w:szCs w:val="28"/>
          </w:rPr>
          <w:t>https://www.enherts-tr.nhs.uk/patients-visitors/our-services/maternity/finding-out-your-pregnant/</w:t>
        </w:r>
      </w:hyperlink>
    </w:p>
    <w:p w14:paraId="1AF9883F" w14:textId="50EC94E2" w:rsidR="00714EC2" w:rsidRPr="00D92272" w:rsidRDefault="00301C09" w:rsidP="00301C09">
      <w:pPr>
        <w:rPr>
          <w:rFonts w:ascii="Arial" w:hAnsi="Arial" w:cs="Arial"/>
          <w:sz w:val="28"/>
          <w:szCs w:val="28"/>
        </w:rPr>
      </w:pPr>
      <w:r w:rsidRPr="00D92272">
        <w:rPr>
          <w:rFonts w:ascii="Arial" w:hAnsi="Arial" w:cs="Arial"/>
          <w:sz w:val="28"/>
          <w:szCs w:val="28"/>
        </w:rPr>
        <w:t>We also offer the following services:</w:t>
      </w:r>
    </w:p>
    <w:p w14:paraId="12A57C09" w14:textId="79BBDE71" w:rsidR="00597580" w:rsidRPr="00597580" w:rsidRDefault="00ED0B15" w:rsidP="00597580">
      <w:pPr>
        <w:pStyle w:val="ListParagraph"/>
        <w:numPr>
          <w:ilvl w:val="0"/>
          <w:numId w:val="2"/>
        </w:numPr>
        <w:rPr>
          <w:rFonts w:ascii="Arial" w:hAnsi="Arial" w:cs="Arial"/>
          <w:sz w:val="28"/>
          <w:szCs w:val="28"/>
        </w:rPr>
      </w:pPr>
      <w:r>
        <w:rPr>
          <w:rFonts w:ascii="Arial" w:hAnsi="Arial" w:cs="Arial"/>
          <w:sz w:val="28"/>
          <w:szCs w:val="28"/>
        </w:rPr>
        <w:t>Antenatal c</w:t>
      </w:r>
      <w:r w:rsidR="00301C09" w:rsidRPr="00D92272">
        <w:rPr>
          <w:rFonts w:ascii="Arial" w:hAnsi="Arial" w:cs="Arial"/>
          <w:sz w:val="28"/>
          <w:szCs w:val="28"/>
        </w:rPr>
        <w:t>linic</w:t>
      </w:r>
      <w:r w:rsidR="00277848">
        <w:rPr>
          <w:rFonts w:ascii="Arial" w:hAnsi="Arial" w:cs="Arial"/>
          <w:sz w:val="28"/>
          <w:szCs w:val="28"/>
        </w:rPr>
        <w:t xml:space="preserve"> – provided by the community midwife at the surgery.  </w:t>
      </w:r>
    </w:p>
    <w:p w14:paraId="4FC40D5A" w14:textId="26475E63" w:rsidR="00597580" w:rsidRPr="00597580" w:rsidRDefault="00277848" w:rsidP="00597580">
      <w:pPr>
        <w:pStyle w:val="ListParagraph"/>
        <w:numPr>
          <w:ilvl w:val="0"/>
          <w:numId w:val="2"/>
        </w:numPr>
        <w:rPr>
          <w:rFonts w:ascii="Arial" w:hAnsi="Arial" w:cs="Arial"/>
          <w:sz w:val="28"/>
          <w:szCs w:val="28"/>
        </w:rPr>
      </w:pPr>
      <w:r>
        <w:rPr>
          <w:rFonts w:ascii="Arial" w:hAnsi="Arial" w:cs="Arial"/>
          <w:sz w:val="28"/>
          <w:szCs w:val="28"/>
        </w:rPr>
        <w:t>Post-natal mother and baby check – provided by the GP at the surgery</w:t>
      </w:r>
    </w:p>
    <w:p w14:paraId="45C03B7F" w14:textId="3C5F9B2C" w:rsidR="00301C09" w:rsidRDefault="00ED0B15" w:rsidP="00301C09">
      <w:pPr>
        <w:pStyle w:val="ListParagraph"/>
        <w:numPr>
          <w:ilvl w:val="0"/>
          <w:numId w:val="2"/>
        </w:numPr>
        <w:rPr>
          <w:rFonts w:ascii="Arial" w:hAnsi="Arial" w:cs="Arial"/>
          <w:sz w:val="28"/>
          <w:szCs w:val="28"/>
        </w:rPr>
      </w:pPr>
      <w:r>
        <w:rPr>
          <w:rFonts w:ascii="Arial" w:hAnsi="Arial" w:cs="Arial"/>
          <w:sz w:val="28"/>
          <w:szCs w:val="28"/>
        </w:rPr>
        <w:t>Smoking c</w:t>
      </w:r>
      <w:r w:rsidR="00301C09" w:rsidRPr="00D92272">
        <w:rPr>
          <w:rFonts w:ascii="Arial" w:hAnsi="Arial" w:cs="Arial"/>
          <w:sz w:val="28"/>
          <w:szCs w:val="28"/>
        </w:rPr>
        <w:t>essation</w:t>
      </w:r>
      <w:r w:rsidR="00277848">
        <w:rPr>
          <w:rFonts w:ascii="Arial" w:hAnsi="Arial" w:cs="Arial"/>
          <w:sz w:val="28"/>
          <w:szCs w:val="28"/>
        </w:rPr>
        <w:t xml:space="preserve"> – hosted service provided by Public Health</w:t>
      </w:r>
    </w:p>
    <w:p w14:paraId="65EEDCD6" w14:textId="24443C39" w:rsidR="00277848" w:rsidRDefault="00277848" w:rsidP="00301C09">
      <w:pPr>
        <w:pStyle w:val="ListParagraph"/>
        <w:numPr>
          <w:ilvl w:val="0"/>
          <w:numId w:val="2"/>
        </w:numPr>
        <w:rPr>
          <w:rFonts w:ascii="Arial" w:hAnsi="Arial" w:cs="Arial"/>
          <w:sz w:val="28"/>
          <w:szCs w:val="28"/>
        </w:rPr>
      </w:pPr>
      <w:r>
        <w:rPr>
          <w:rFonts w:ascii="Arial" w:hAnsi="Arial" w:cs="Arial"/>
          <w:sz w:val="28"/>
          <w:szCs w:val="28"/>
        </w:rPr>
        <w:t>Phlebotomy – hosted service provided by East &amp; North Herts NHS Trust</w:t>
      </w:r>
    </w:p>
    <w:p w14:paraId="179AF089" w14:textId="01EB4301" w:rsidR="00277848" w:rsidRDefault="00277848" w:rsidP="00301C09">
      <w:pPr>
        <w:pStyle w:val="ListParagraph"/>
        <w:numPr>
          <w:ilvl w:val="0"/>
          <w:numId w:val="2"/>
        </w:numPr>
        <w:rPr>
          <w:rFonts w:ascii="Arial" w:hAnsi="Arial" w:cs="Arial"/>
          <w:sz w:val="28"/>
          <w:szCs w:val="28"/>
        </w:rPr>
      </w:pPr>
      <w:r>
        <w:rPr>
          <w:rFonts w:ascii="Arial" w:hAnsi="Arial" w:cs="Arial"/>
          <w:sz w:val="28"/>
          <w:szCs w:val="28"/>
        </w:rPr>
        <w:t xml:space="preserve">Anticoagulation – hosted service provided by </w:t>
      </w:r>
      <w:r w:rsidR="002C1154">
        <w:rPr>
          <w:rFonts w:ascii="Arial" w:hAnsi="Arial" w:cs="Arial"/>
          <w:sz w:val="28"/>
          <w:szCs w:val="28"/>
        </w:rPr>
        <w:t>Herts Community NHS Trust</w:t>
      </w:r>
    </w:p>
    <w:p w14:paraId="62538F73" w14:textId="13C7C4BA" w:rsidR="00277848" w:rsidRDefault="00277848" w:rsidP="00277848">
      <w:pPr>
        <w:pStyle w:val="ListParagraph"/>
        <w:numPr>
          <w:ilvl w:val="0"/>
          <w:numId w:val="2"/>
        </w:numPr>
        <w:rPr>
          <w:rFonts w:ascii="Arial" w:hAnsi="Arial" w:cs="Arial"/>
          <w:sz w:val="28"/>
          <w:szCs w:val="28"/>
        </w:rPr>
      </w:pPr>
      <w:r>
        <w:rPr>
          <w:rFonts w:ascii="Arial" w:hAnsi="Arial" w:cs="Arial"/>
          <w:sz w:val="28"/>
          <w:szCs w:val="28"/>
        </w:rPr>
        <w:t xml:space="preserve">Hertfordshire Wellbeing Service – hosted service provided by Hertfordshire Partnership NHS Trust.  Patients can self refer via the following link </w:t>
      </w:r>
      <w:hyperlink r:id="rId19" w:history="1">
        <w:r w:rsidRPr="00FB70AD">
          <w:rPr>
            <w:rStyle w:val="Hyperlink"/>
            <w:rFonts w:ascii="Arial" w:hAnsi="Arial" w:cs="Arial"/>
            <w:sz w:val="28"/>
            <w:szCs w:val="28"/>
          </w:rPr>
          <w:t>https://www.iaptportal.co.uk/ServiceUser/SelfReferralForm.aspx?sd=7786d2d0-c021-415d-b8a9-b2a50ab8e22e</w:t>
        </w:r>
      </w:hyperlink>
      <w:r>
        <w:rPr>
          <w:rFonts w:ascii="Arial" w:hAnsi="Arial" w:cs="Arial"/>
          <w:sz w:val="28"/>
          <w:szCs w:val="28"/>
        </w:rPr>
        <w:t xml:space="preserve"> </w:t>
      </w:r>
    </w:p>
    <w:p w14:paraId="20B1EDCC" w14:textId="4F577BD4" w:rsidR="00E903FE" w:rsidRDefault="00E903FE" w:rsidP="00277848">
      <w:pPr>
        <w:pStyle w:val="ListParagraph"/>
        <w:numPr>
          <w:ilvl w:val="0"/>
          <w:numId w:val="2"/>
        </w:numPr>
        <w:rPr>
          <w:rFonts w:ascii="Arial" w:hAnsi="Arial" w:cs="Arial"/>
          <w:sz w:val="28"/>
          <w:szCs w:val="28"/>
        </w:rPr>
      </w:pPr>
      <w:r>
        <w:rPr>
          <w:rFonts w:ascii="Arial" w:hAnsi="Arial" w:cs="Arial"/>
          <w:sz w:val="28"/>
          <w:szCs w:val="28"/>
        </w:rPr>
        <w:t>Clinical Pharmacist Appointments – provided by Hitchin &amp; Whitwell Primary Care Network (HWPCN)</w:t>
      </w:r>
    </w:p>
    <w:p w14:paraId="3F4D2821" w14:textId="3C8C4EC8" w:rsidR="00E903FE" w:rsidRDefault="00E903FE" w:rsidP="00277848">
      <w:pPr>
        <w:pStyle w:val="ListParagraph"/>
        <w:numPr>
          <w:ilvl w:val="0"/>
          <w:numId w:val="2"/>
        </w:numPr>
        <w:rPr>
          <w:rFonts w:ascii="Arial" w:hAnsi="Arial" w:cs="Arial"/>
          <w:sz w:val="28"/>
          <w:szCs w:val="28"/>
        </w:rPr>
      </w:pPr>
      <w:r>
        <w:rPr>
          <w:rFonts w:ascii="Arial" w:hAnsi="Arial" w:cs="Arial"/>
          <w:sz w:val="28"/>
          <w:szCs w:val="28"/>
        </w:rPr>
        <w:t>First Contact Physiotherapy Appointments – provided by HWPCN</w:t>
      </w:r>
    </w:p>
    <w:p w14:paraId="28039184" w14:textId="4B94B1FE" w:rsidR="00E903FE" w:rsidRDefault="00E903FE" w:rsidP="00277848">
      <w:pPr>
        <w:pStyle w:val="ListParagraph"/>
        <w:numPr>
          <w:ilvl w:val="0"/>
          <w:numId w:val="2"/>
        </w:numPr>
        <w:rPr>
          <w:rFonts w:ascii="Arial" w:hAnsi="Arial" w:cs="Arial"/>
          <w:sz w:val="28"/>
          <w:szCs w:val="28"/>
        </w:rPr>
      </w:pPr>
      <w:r>
        <w:rPr>
          <w:rFonts w:ascii="Arial" w:hAnsi="Arial" w:cs="Arial"/>
          <w:sz w:val="28"/>
          <w:szCs w:val="28"/>
        </w:rPr>
        <w:t>Extended Access Appointments – evening and weekend appointments with clinicians including GPs, Nurses, Healthcare Assistants and Pharmacists. This service is based at Portmill Surgery.</w:t>
      </w:r>
    </w:p>
    <w:p w14:paraId="294F3DA3" w14:textId="77777777" w:rsidR="00277848" w:rsidRPr="00D92272" w:rsidRDefault="00277848" w:rsidP="00277848">
      <w:pPr>
        <w:pStyle w:val="ListParagraph"/>
        <w:rPr>
          <w:rFonts w:ascii="Arial" w:hAnsi="Arial" w:cs="Arial"/>
          <w:sz w:val="28"/>
          <w:szCs w:val="28"/>
        </w:rPr>
      </w:pPr>
    </w:p>
    <w:p w14:paraId="2340775B" w14:textId="3F643E46" w:rsidR="004036FE" w:rsidRPr="0001337A" w:rsidRDefault="000F6F36" w:rsidP="004036FE">
      <w:pPr>
        <w:pStyle w:val="Heading1"/>
      </w:pPr>
      <w:r>
        <w:lastRenderedPageBreak/>
        <w:t>Out of Hours</w:t>
      </w:r>
    </w:p>
    <w:p w14:paraId="7466B526" w14:textId="499F1FCC" w:rsidR="004036FE" w:rsidRPr="00D92272" w:rsidRDefault="000F6F36">
      <w:pPr>
        <w:rPr>
          <w:rFonts w:ascii="Arial" w:hAnsi="Arial" w:cs="Arial"/>
          <w:sz w:val="28"/>
          <w:szCs w:val="28"/>
        </w:rPr>
      </w:pPr>
      <w:r w:rsidRPr="00D92272">
        <w:rPr>
          <w:rFonts w:ascii="Arial" w:hAnsi="Arial" w:cs="Arial"/>
          <w:sz w:val="28"/>
          <w:szCs w:val="28"/>
        </w:rPr>
        <w:t xml:space="preserve">When the practice is closed, patients are advised to contact the NHS 111 service for all </w:t>
      </w:r>
      <w:r w:rsidR="00ED0B15">
        <w:rPr>
          <w:rFonts w:ascii="Arial" w:hAnsi="Arial" w:cs="Arial"/>
          <w:sz w:val="28"/>
          <w:szCs w:val="28"/>
        </w:rPr>
        <w:t>non-life-</w:t>
      </w:r>
      <w:r w:rsidRPr="00D92272">
        <w:rPr>
          <w:rFonts w:ascii="Arial" w:hAnsi="Arial" w:cs="Arial"/>
          <w:sz w:val="28"/>
          <w:szCs w:val="28"/>
        </w:rPr>
        <w:t xml:space="preserve">threatening </w:t>
      </w:r>
      <w:r w:rsidR="00ED0B15">
        <w:rPr>
          <w:rFonts w:ascii="Arial" w:hAnsi="Arial" w:cs="Arial"/>
          <w:sz w:val="28"/>
          <w:szCs w:val="28"/>
        </w:rPr>
        <w:t>cases. T</w:t>
      </w:r>
      <w:r w:rsidRPr="00D92272">
        <w:rPr>
          <w:rFonts w:ascii="Arial" w:hAnsi="Arial" w:cs="Arial"/>
          <w:sz w:val="28"/>
          <w:szCs w:val="28"/>
        </w:rPr>
        <w:t xml:space="preserve">he 111 operative will advise you </w:t>
      </w:r>
      <w:r w:rsidR="008624D7" w:rsidRPr="00D92272">
        <w:rPr>
          <w:rFonts w:ascii="Arial" w:hAnsi="Arial" w:cs="Arial"/>
          <w:sz w:val="28"/>
          <w:szCs w:val="28"/>
        </w:rPr>
        <w:t>accordingly</w:t>
      </w:r>
      <w:r w:rsidRPr="00D92272">
        <w:rPr>
          <w:rFonts w:ascii="Arial" w:hAnsi="Arial" w:cs="Arial"/>
          <w:sz w:val="28"/>
          <w:szCs w:val="28"/>
        </w:rPr>
        <w:t xml:space="preserve">.  </w:t>
      </w:r>
    </w:p>
    <w:p w14:paraId="5A2048B0" w14:textId="1745D8A7" w:rsidR="000F6F36" w:rsidRPr="00D92272" w:rsidRDefault="000F6F36">
      <w:pPr>
        <w:rPr>
          <w:rFonts w:ascii="Arial" w:hAnsi="Arial" w:cs="Arial"/>
          <w:sz w:val="28"/>
          <w:szCs w:val="28"/>
        </w:rPr>
      </w:pPr>
      <w:r w:rsidRPr="00D92272">
        <w:rPr>
          <w:rFonts w:ascii="Arial" w:hAnsi="Arial" w:cs="Arial"/>
          <w:sz w:val="28"/>
          <w:szCs w:val="28"/>
        </w:rPr>
        <w:t>In an emergency</w:t>
      </w:r>
      <w:r w:rsidR="00995258">
        <w:rPr>
          <w:rFonts w:ascii="Arial" w:hAnsi="Arial" w:cs="Arial"/>
          <w:sz w:val="28"/>
          <w:szCs w:val="28"/>
        </w:rPr>
        <w:t>,</w:t>
      </w:r>
      <w:r w:rsidRPr="00D92272">
        <w:rPr>
          <w:rFonts w:ascii="Arial" w:hAnsi="Arial" w:cs="Arial"/>
          <w:sz w:val="28"/>
          <w:szCs w:val="28"/>
        </w:rPr>
        <w:t xml:space="preserve"> dial 999 and </w:t>
      </w:r>
      <w:r w:rsidR="00995258">
        <w:rPr>
          <w:rFonts w:ascii="Arial" w:hAnsi="Arial" w:cs="Arial"/>
          <w:sz w:val="28"/>
          <w:szCs w:val="28"/>
        </w:rPr>
        <w:t xml:space="preserve">ask for the ambulance service. </w:t>
      </w:r>
      <w:r w:rsidRPr="00D92272">
        <w:rPr>
          <w:rFonts w:ascii="Arial" w:hAnsi="Arial" w:cs="Arial"/>
          <w:sz w:val="28"/>
          <w:szCs w:val="28"/>
        </w:rPr>
        <w:t>Chest pain and short</w:t>
      </w:r>
      <w:r w:rsidR="008624D7" w:rsidRPr="00D92272">
        <w:rPr>
          <w:rFonts w:ascii="Arial" w:hAnsi="Arial" w:cs="Arial"/>
          <w:sz w:val="28"/>
          <w:szCs w:val="28"/>
        </w:rPr>
        <w:t>ness of breath are classed as emergencies</w:t>
      </w:r>
      <w:r w:rsidRPr="00D92272">
        <w:rPr>
          <w:rFonts w:ascii="Arial" w:hAnsi="Arial" w:cs="Arial"/>
          <w:sz w:val="28"/>
          <w:szCs w:val="28"/>
        </w:rPr>
        <w:t>.</w:t>
      </w:r>
    </w:p>
    <w:p w14:paraId="5A6E59E2" w14:textId="0FAD86BC" w:rsidR="00352467" w:rsidRPr="00D92272" w:rsidRDefault="000F6F36" w:rsidP="00352467">
      <w:pPr>
        <w:rPr>
          <w:rFonts w:ascii="Arial" w:hAnsi="Arial" w:cs="Arial"/>
          <w:sz w:val="28"/>
          <w:szCs w:val="28"/>
        </w:rPr>
      </w:pPr>
      <w:r w:rsidRPr="00D92272">
        <w:rPr>
          <w:rFonts w:ascii="Arial" w:hAnsi="Arial" w:cs="Arial"/>
          <w:sz w:val="28"/>
          <w:szCs w:val="28"/>
        </w:rPr>
        <w:t>Within this area</w:t>
      </w:r>
      <w:r w:rsidR="00995258">
        <w:rPr>
          <w:rFonts w:ascii="Arial" w:hAnsi="Arial" w:cs="Arial"/>
          <w:sz w:val="28"/>
          <w:szCs w:val="28"/>
        </w:rPr>
        <w:t>,</w:t>
      </w:r>
      <w:r w:rsidRPr="00D92272">
        <w:rPr>
          <w:rFonts w:ascii="Arial" w:hAnsi="Arial" w:cs="Arial"/>
          <w:sz w:val="28"/>
          <w:szCs w:val="28"/>
        </w:rPr>
        <w:t xml:space="preserve"> the local </w:t>
      </w:r>
      <w:r w:rsidR="00352467">
        <w:rPr>
          <w:rFonts w:ascii="Arial" w:hAnsi="Arial" w:cs="Arial"/>
          <w:sz w:val="28"/>
          <w:szCs w:val="28"/>
        </w:rPr>
        <w:t xml:space="preserve">Urgent </w:t>
      </w:r>
      <w:r w:rsidR="005870F1">
        <w:rPr>
          <w:rFonts w:ascii="Arial" w:hAnsi="Arial" w:cs="Arial"/>
          <w:sz w:val="28"/>
          <w:szCs w:val="28"/>
        </w:rPr>
        <w:t xml:space="preserve">Treatment Centre is based at Lister Hospital in Stevenage.  The service is open every day from 8.00 a.m. to 10.00 p.m. (last admissions from 8.00 p.m.).  </w:t>
      </w:r>
    </w:p>
    <w:p w14:paraId="6355E0C7" w14:textId="20441E94" w:rsidR="000F6F36" w:rsidRDefault="005870F1">
      <w:pPr>
        <w:rPr>
          <w:rFonts w:ascii="Arial" w:hAnsi="Arial" w:cs="Arial"/>
          <w:sz w:val="28"/>
          <w:szCs w:val="28"/>
        </w:rPr>
      </w:pPr>
      <w:r>
        <w:rPr>
          <w:rFonts w:ascii="Arial" w:hAnsi="Arial" w:cs="Arial"/>
          <w:sz w:val="28"/>
          <w:szCs w:val="28"/>
        </w:rPr>
        <w:t>More information is available via their website</w:t>
      </w:r>
    </w:p>
    <w:p w14:paraId="25594C3E" w14:textId="14960F9E" w:rsidR="005870F1" w:rsidRDefault="005870F1">
      <w:pPr>
        <w:rPr>
          <w:rFonts w:ascii="Arial" w:hAnsi="Arial" w:cs="Arial"/>
          <w:sz w:val="28"/>
          <w:szCs w:val="28"/>
        </w:rPr>
      </w:pPr>
      <w:hyperlink r:id="rId20" w:history="1">
        <w:r w:rsidRPr="005870F1">
          <w:rPr>
            <w:rStyle w:val="Hyperlink"/>
            <w:rFonts w:ascii="Arial" w:hAnsi="Arial" w:cs="Arial"/>
            <w:sz w:val="28"/>
            <w:szCs w:val="28"/>
          </w:rPr>
          <w:t>Urgent Treatment Centre - Lister Hospital – East and North Hertfordshire NHS Trust</w:t>
        </w:r>
      </w:hyperlink>
    </w:p>
    <w:p w14:paraId="32637FCA" w14:textId="77777777" w:rsidR="009E7E9B" w:rsidRDefault="009E7E9B">
      <w:pPr>
        <w:rPr>
          <w:rFonts w:ascii="Arial" w:hAnsi="Arial" w:cs="Arial"/>
          <w:sz w:val="28"/>
          <w:szCs w:val="28"/>
        </w:rPr>
      </w:pPr>
    </w:p>
    <w:p w14:paraId="2E2A47EB" w14:textId="77777777" w:rsidR="009E7E9B" w:rsidRDefault="009E7E9B">
      <w:pPr>
        <w:rPr>
          <w:rFonts w:ascii="Arial" w:hAnsi="Arial" w:cs="Arial"/>
          <w:sz w:val="28"/>
          <w:szCs w:val="28"/>
        </w:rPr>
      </w:pPr>
    </w:p>
    <w:p w14:paraId="2715CC8D" w14:textId="77777777" w:rsidR="009E7E9B" w:rsidRDefault="009E7E9B">
      <w:pPr>
        <w:rPr>
          <w:rFonts w:ascii="Arial" w:hAnsi="Arial" w:cs="Arial"/>
          <w:sz w:val="28"/>
          <w:szCs w:val="28"/>
        </w:rPr>
      </w:pPr>
    </w:p>
    <w:p w14:paraId="0A551052" w14:textId="77777777" w:rsidR="009E7E9B" w:rsidRDefault="009E7E9B">
      <w:pPr>
        <w:rPr>
          <w:rFonts w:ascii="Arial" w:hAnsi="Arial" w:cs="Arial"/>
          <w:sz w:val="28"/>
          <w:szCs w:val="28"/>
        </w:rPr>
      </w:pPr>
    </w:p>
    <w:p w14:paraId="7C5FDE1F" w14:textId="77777777" w:rsidR="009E7E9B" w:rsidRDefault="009E7E9B">
      <w:pPr>
        <w:rPr>
          <w:rFonts w:ascii="Arial" w:hAnsi="Arial" w:cs="Arial"/>
          <w:sz w:val="28"/>
          <w:szCs w:val="28"/>
        </w:rPr>
      </w:pPr>
    </w:p>
    <w:p w14:paraId="3751945B" w14:textId="77777777" w:rsidR="00597580" w:rsidRDefault="00597580">
      <w:pPr>
        <w:rPr>
          <w:rFonts w:ascii="Arial" w:hAnsi="Arial" w:cs="Arial"/>
          <w:sz w:val="28"/>
          <w:szCs w:val="28"/>
        </w:rPr>
      </w:pPr>
    </w:p>
    <w:p w14:paraId="4FB531E9" w14:textId="77777777" w:rsidR="00597580" w:rsidRDefault="00597580">
      <w:pPr>
        <w:rPr>
          <w:rFonts w:ascii="Arial" w:hAnsi="Arial" w:cs="Arial"/>
          <w:sz w:val="28"/>
          <w:szCs w:val="28"/>
        </w:rPr>
      </w:pPr>
    </w:p>
    <w:p w14:paraId="7548A317" w14:textId="77777777" w:rsidR="00597580" w:rsidRDefault="00597580">
      <w:pPr>
        <w:rPr>
          <w:rFonts w:ascii="Arial" w:hAnsi="Arial" w:cs="Arial"/>
          <w:sz w:val="28"/>
          <w:szCs w:val="28"/>
        </w:rPr>
      </w:pPr>
    </w:p>
    <w:p w14:paraId="7EA59553" w14:textId="77777777" w:rsidR="00597580" w:rsidRDefault="00597580">
      <w:pPr>
        <w:rPr>
          <w:rFonts w:ascii="Arial" w:hAnsi="Arial" w:cs="Arial"/>
          <w:sz w:val="28"/>
          <w:szCs w:val="28"/>
        </w:rPr>
      </w:pPr>
    </w:p>
    <w:p w14:paraId="315E879D" w14:textId="77777777" w:rsidR="00597580" w:rsidRDefault="00597580">
      <w:pPr>
        <w:rPr>
          <w:rFonts w:ascii="Arial" w:hAnsi="Arial" w:cs="Arial"/>
          <w:sz w:val="28"/>
          <w:szCs w:val="28"/>
        </w:rPr>
      </w:pPr>
    </w:p>
    <w:p w14:paraId="244CEFF5" w14:textId="77777777" w:rsidR="00597580" w:rsidRDefault="00597580">
      <w:pPr>
        <w:rPr>
          <w:rFonts w:ascii="Arial" w:hAnsi="Arial" w:cs="Arial"/>
          <w:sz w:val="28"/>
          <w:szCs w:val="28"/>
        </w:rPr>
      </w:pPr>
    </w:p>
    <w:p w14:paraId="04D93E48" w14:textId="77777777" w:rsidR="009E7E9B" w:rsidRDefault="009E7E9B">
      <w:pPr>
        <w:rPr>
          <w:rFonts w:ascii="Arial" w:hAnsi="Arial" w:cs="Arial"/>
          <w:sz w:val="28"/>
          <w:szCs w:val="28"/>
        </w:rPr>
      </w:pPr>
    </w:p>
    <w:p w14:paraId="1D36FCBE" w14:textId="77777777" w:rsidR="009E7E9B" w:rsidRPr="00D92272" w:rsidRDefault="009E7E9B">
      <w:pPr>
        <w:rPr>
          <w:rFonts w:ascii="Arial" w:hAnsi="Arial" w:cs="Arial"/>
          <w:sz w:val="28"/>
          <w:szCs w:val="28"/>
        </w:rPr>
      </w:pPr>
    </w:p>
    <w:p w14:paraId="28C8A40C" w14:textId="1A3DDB07" w:rsidR="008624D7" w:rsidRPr="0001337A" w:rsidRDefault="008624D7" w:rsidP="008624D7">
      <w:pPr>
        <w:pStyle w:val="Heading1"/>
      </w:pPr>
      <w:r>
        <w:t>Prescriptions</w:t>
      </w:r>
    </w:p>
    <w:p w14:paraId="6687C286" w14:textId="24FA16E9" w:rsidR="000F6F36" w:rsidRPr="00D92272" w:rsidRDefault="008624D7">
      <w:pPr>
        <w:rPr>
          <w:rFonts w:ascii="Arial" w:hAnsi="Arial" w:cs="Arial"/>
          <w:sz w:val="28"/>
          <w:szCs w:val="28"/>
        </w:rPr>
      </w:pPr>
      <w:r w:rsidRPr="00D92272">
        <w:rPr>
          <w:rFonts w:ascii="Arial" w:hAnsi="Arial" w:cs="Arial"/>
          <w:sz w:val="28"/>
          <w:szCs w:val="28"/>
        </w:rPr>
        <w:t>Repeat prescriptions can be ordered in the following ways:</w:t>
      </w:r>
    </w:p>
    <w:p w14:paraId="520856E3" w14:textId="0E594428" w:rsidR="008624D7" w:rsidRDefault="00A12D19" w:rsidP="008624D7">
      <w:pPr>
        <w:pStyle w:val="ListParagraph"/>
        <w:numPr>
          <w:ilvl w:val="0"/>
          <w:numId w:val="3"/>
        </w:numPr>
        <w:rPr>
          <w:rFonts w:ascii="Arial" w:hAnsi="Arial" w:cs="Arial"/>
          <w:sz w:val="28"/>
          <w:szCs w:val="28"/>
        </w:rPr>
      </w:pPr>
      <w:r>
        <w:rPr>
          <w:rFonts w:ascii="Arial" w:hAnsi="Arial" w:cs="Arial"/>
          <w:sz w:val="28"/>
          <w:szCs w:val="28"/>
        </w:rPr>
        <w:t>In person – B</w:t>
      </w:r>
      <w:r w:rsidR="008624D7" w:rsidRPr="00D92272">
        <w:rPr>
          <w:rFonts w:ascii="Arial" w:hAnsi="Arial" w:cs="Arial"/>
          <w:sz w:val="28"/>
          <w:szCs w:val="28"/>
        </w:rPr>
        <w:t>y ticking the required medications on your prescription and p</w:t>
      </w:r>
      <w:r w:rsidR="00DE28E3">
        <w:rPr>
          <w:rFonts w:ascii="Arial" w:hAnsi="Arial" w:cs="Arial"/>
          <w:sz w:val="28"/>
          <w:szCs w:val="28"/>
        </w:rPr>
        <w:t>lacing it in the dedicated box by the front entrance</w:t>
      </w:r>
    </w:p>
    <w:p w14:paraId="6F4CF5D0" w14:textId="767F1755" w:rsidR="00124DFE" w:rsidRDefault="00124DFE" w:rsidP="008624D7">
      <w:pPr>
        <w:pStyle w:val="ListParagraph"/>
        <w:numPr>
          <w:ilvl w:val="0"/>
          <w:numId w:val="3"/>
        </w:numPr>
        <w:rPr>
          <w:rFonts w:ascii="Arial" w:hAnsi="Arial" w:cs="Arial"/>
          <w:sz w:val="28"/>
          <w:szCs w:val="28"/>
        </w:rPr>
      </w:pPr>
      <w:r>
        <w:rPr>
          <w:rFonts w:ascii="Arial" w:hAnsi="Arial" w:cs="Arial"/>
          <w:sz w:val="28"/>
          <w:szCs w:val="28"/>
        </w:rPr>
        <w:t>Via patient online. If you would like to be set up for this please ask at reception</w:t>
      </w:r>
    </w:p>
    <w:p w14:paraId="5F3B338E" w14:textId="42F51C13" w:rsidR="005870F1" w:rsidRPr="00D92272" w:rsidRDefault="005870F1" w:rsidP="008624D7">
      <w:pPr>
        <w:pStyle w:val="ListParagraph"/>
        <w:numPr>
          <w:ilvl w:val="0"/>
          <w:numId w:val="3"/>
        </w:numPr>
        <w:rPr>
          <w:rFonts w:ascii="Arial" w:hAnsi="Arial" w:cs="Arial"/>
          <w:sz w:val="28"/>
          <w:szCs w:val="28"/>
        </w:rPr>
      </w:pPr>
      <w:r>
        <w:rPr>
          <w:rFonts w:ascii="Arial" w:hAnsi="Arial" w:cs="Arial"/>
          <w:sz w:val="28"/>
          <w:szCs w:val="28"/>
        </w:rPr>
        <w:t>Via NHS App</w:t>
      </w:r>
    </w:p>
    <w:p w14:paraId="7ED4D4A5" w14:textId="30B44ACB" w:rsidR="008624D7" w:rsidRPr="00D92272" w:rsidRDefault="00124DFE" w:rsidP="008624D7">
      <w:pPr>
        <w:pStyle w:val="ListParagraph"/>
        <w:numPr>
          <w:ilvl w:val="0"/>
          <w:numId w:val="3"/>
        </w:numPr>
        <w:rPr>
          <w:rFonts w:ascii="Arial" w:hAnsi="Arial" w:cs="Arial"/>
          <w:sz w:val="28"/>
          <w:szCs w:val="28"/>
        </w:rPr>
      </w:pPr>
      <w:r>
        <w:rPr>
          <w:rFonts w:ascii="Arial" w:hAnsi="Arial" w:cs="Arial"/>
          <w:sz w:val="28"/>
          <w:szCs w:val="28"/>
        </w:rPr>
        <w:t>Using a form on our website at www.regalchamberssurgery.co.uk</w:t>
      </w:r>
      <w:r w:rsidR="008624D7" w:rsidRPr="00D92272">
        <w:rPr>
          <w:rFonts w:ascii="Arial" w:hAnsi="Arial" w:cs="Arial"/>
          <w:sz w:val="28"/>
          <w:szCs w:val="28"/>
        </w:rPr>
        <w:t xml:space="preserve"> </w:t>
      </w:r>
    </w:p>
    <w:p w14:paraId="65E31DBB" w14:textId="77777777" w:rsidR="009E7E9B" w:rsidRDefault="008624D7" w:rsidP="008624D7">
      <w:pPr>
        <w:rPr>
          <w:rFonts w:ascii="Arial" w:hAnsi="Arial" w:cs="Arial"/>
          <w:b/>
          <w:sz w:val="28"/>
          <w:szCs w:val="28"/>
        </w:rPr>
      </w:pPr>
      <w:r w:rsidRPr="00D92272">
        <w:rPr>
          <w:rFonts w:ascii="Arial" w:hAnsi="Arial" w:cs="Arial"/>
          <w:b/>
          <w:sz w:val="28"/>
          <w:szCs w:val="28"/>
        </w:rPr>
        <w:t xml:space="preserve">Please allow </w:t>
      </w:r>
      <w:r w:rsidR="007C3E99">
        <w:rPr>
          <w:rFonts w:ascii="Arial" w:hAnsi="Arial" w:cs="Arial"/>
          <w:b/>
          <w:sz w:val="28"/>
          <w:szCs w:val="28"/>
        </w:rPr>
        <w:t>48 hours (</w:t>
      </w:r>
      <w:r w:rsidRPr="00D92272">
        <w:rPr>
          <w:rFonts w:ascii="Arial" w:hAnsi="Arial" w:cs="Arial"/>
          <w:b/>
          <w:sz w:val="28"/>
          <w:szCs w:val="28"/>
        </w:rPr>
        <w:t xml:space="preserve">excluding weekends and bank holidays) when ordering repeat prescriptions.  </w:t>
      </w:r>
    </w:p>
    <w:p w14:paraId="264B2874" w14:textId="54F87E47" w:rsidR="008624D7" w:rsidRPr="00D92272" w:rsidRDefault="009E7E9B" w:rsidP="008624D7">
      <w:pPr>
        <w:rPr>
          <w:rFonts w:ascii="Arial" w:hAnsi="Arial" w:cs="Arial"/>
          <w:b/>
          <w:sz w:val="28"/>
          <w:szCs w:val="28"/>
        </w:rPr>
      </w:pPr>
      <w:r>
        <w:rPr>
          <w:rFonts w:ascii="Arial" w:hAnsi="Arial" w:cs="Arial"/>
          <w:b/>
          <w:sz w:val="28"/>
          <w:szCs w:val="28"/>
        </w:rPr>
        <w:t>NB Please allow up to 5 working days if medication needs to be re-</w:t>
      </w:r>
      <w:r w:rsidRPr="009E7E9B">
        <w:rPr>
          <w:rFonts w:ascii="Arial" w:hAnsi="Arial" w:cs="Arial"/>
          <w:b/>
          <w:sz w:val="28"/>
          <w:szCs w:val="28"/>
          <w:lang w:val="en-GB"/>
        </w:rPr>
        <w:t>authorised</w:t>
      </w:r>
      <w:r>
        <w:rPr>
          <w:rFonts w:ascii="Arial" w:hAnsi="Arial" w:cs="Arial"/>
          <w:b/>
          <w:sz w:val="28"/>
          <w:szCs w:val="28"/>
        </w:rPr>
        <w:t xml:space="preserve">. </w:t>
      </w:r>
    </w:p>
    <w:p w14:paraId="014F008A" w14:textId="32AC9693" w:rsidR="007C3E99" w:rsidRDefault="008624D7" w:rsidP="008624D7">
      <w:pPr>
        <w:rPr>
          <w:rFonts w:ascii="Arial" w:hAnsi="Arial" w:cs="Arial"/>
          <w:sz w:val="28"/>
          <w:szCs w:val="28"/>
        </w:rPr>
      </w:pPr>
      <w:r w:rsidRPr="00D92272">
        <w:rPr>
          <w:rFonts w:ascii="Arial" w:hAnsi="Arial" w:cs="Arial"/>
          <w:sz w:val="28"/>
          <w:szCs w:val="28"/>
        </w:rPr>
        <w:t>Should you run out of your medication when the p</w:t>
      </w:r>
      <w:r w:rsidR="009456A0">
        <w:rPr>
          <w:rFonts w:ascii="Arial" w:hAnsi="Arial" w:cs="Arial"/>
          <w:sz w:val="28"/>
          <w:szCs w:val="28"/>
        </w:rPr>
        <w:t>ractice</w:t>
      </w:r>
      <w:r w:rsidRPr="00D92272">
        <w:rPr>
          <w:rFonts w:ascii="Arial" w:hAnsi="Arial" w:cs="Arial"/>
          <w:sz w:val="28"/>
          <w:szCs w:val="28"/>
        </w:rPr>
        <w:t xml:space="preserve"> is closed, visit your local pharmacy who may be able to give you an emergency supply. </w:t>
      </w:r>
    </w:p>
    <w:p w14:paraId="0D33CC7E" w14:textId="7308E4CB" w:rsidR="00F37D3D" w:rsidRDefault="00F37D3D" w:rsidP="008624D7">
      <w:pPr>
        <w:rPr>
          <w:rFonts w:ascii="Arial" w:hAnsi="Arial" w:cs="Arial"/>
          <w:sz w:val="28"/>
          <w:szCs w:val="28"/>
        </w:rPr>
      </w:pPr>
      <w:r>
        <w:rPr>
          <w:rFonts w:ascii="Arial" w:hAnsi="Arial" w:cs="Arial"/>
          <w:sz w:val="28"/>
          <w:szCs w:val="28"/>
        </w:rPr>
        <w:t>From time to time your medication will need to be reviewed and re-authorised.  If we need to see you to arrange this, a member of the practice team will contact you.</w:t>
      </w:r>
    </w:p>
    <w:p w14:paraId="4ED46401" w14:textId="77777777" w:rsidR="007C3E99" w:rsidRDefault="007C3E99" w:rsidP="008624D7">
      <w:pPr>
        <w:rPr>
          <w:rFonts w:ascii="Arial" w:hAnsi="Arial" w:cs="Arial"/>
          <w:sz w:val="28"/>
          <w:szCs w:val="28"/>
        </w:rPr>
      </w:pPr>
    </w:p>
    <w:p w14:paraId="450D6B35" w14:textId="77777777" w:rsidR="007C3E99" w:rsidRDefault="007C3E99" w:rsidP="008624D7">
      <w:pPr>
        <w:rPr>
          <w:rFonts w:ascii="Arial" w:hAnsi="Arial" w:cs="Arial"/>
          <w:sz w:val="28"/>
          <w:szCs w:val="28"/>
        </w:rPr>
      </w:pPr>
    </w:p>
    <w:p w14:paraId="7481C18C" w14:textId="77777777" w:rsidR="00597580" w:rsidRDefault="00597580" w:rsidP="008624D7">
      <w:pPr>
        <w:rPr>
          <w:rFonts w:ascii="Arial" w:hAnsi="Arial" w:cs="Arial"/>
          <w:sz w:val="28"/>
          <w:szCs w:val="28"/>
        </w:rPr>
      </w:pPr>
    </w:p>
    <w:p w14:paraId="30EB1D3C" w14:textId="77777777" w:rsidR="00597580" w:rsidRDefault="00597580" w:rsidP="008624D7">
      <w:pPr>
        <w:rPr>
          <w:rFonts w:ascii="Arial" w:hAnsi="Arial" w:cs="Arial"/>
          <w:sz w:val="28"/>
          <w:szCs w:val="28"/>
        </w:rPr>
      </w:pPr>
    </w:p>
    <w:p w14:paraId="46CD4690" w14:textId="77777777" w:rsidR="00597580" w:rsidRDefault="00597580" w:rsidP="008624D7">
      <w:pPr>
        <w:rPr>
          <w:rFonts w:ascii="Arial" w:hAnsi="Arial" w:cs="Arial"/>
          <w:sz w:val="28"/>
          <w:szCs w:val="28"/>
        </w:rPr>
      </w:pPr>
    </w:p>
    <w:p w14:paraId="4C18CBE4" w14:textId="77777777" w:rsidR="00597580" w:rsidRDefault="00597580" w:rsidP="008624D7">
      <w:pPr>
        <w:rPr>
          <w:rFonts w:ascii="Arial" w:hAnsi="Arial" w:cs="Arial"/>
          <w:sz w:val="28"/>
          <w:szCs w:val="28"/>
        </w:rPr>
      </w:pPr>
    </w:p>
    <w:p w14:paraId="2ED6A453" w14:textId="77777777" w:rsidR="007C3E99" w:rsidRPr="00D92272" w:rsidRDefault="007C3E99" w:rsidP="008624D7">
      <w:pPr>
        <w:rPr>
          <w:rFonts w:ascii="Arial" w:hAnsi="Arial" w:cs="Arial"/>
          <w:sz w:val="28"/>
          <w:szCs w:val="28"/>
        </w:rPr>
      </w:pPr>
    </w:p>
    <w:p w14:paraId="42FE369B" w14:textId="204E6BE8" w:rsidR="003B5AE1" w:rsidRPr="0001337A" w:rsidRDefault="003B5AE1" w:rsidP="003B5AE1">
      <w:pPr>
        <w:pStyle w:val="Heading1"/>
      </w:pPr>
      <w:r>
        <w:lastRenderedPageBreak/>
        <w:t>Training</w:t>
      </w:r>
    </w:p>
    <w:p w14:paraId="77CFA3B5" w14:textId="5574AAD2" w:rsidR="003B5AE1" w:rsidRPr="00D92272" w:rsidRDefault="007C3E99">
      <w:pPr>
        <w:rPr>
          <w:rFonts w:ascii="Arial" w:hAnsi="Arial" w:cs="Arial"/>
          <w:sz w:val="28"/>
          <w:szCs w:val="28"/>
        </w:rPr>
      </w:pPr>
      <w:r>
        <w:rPr>
          <w:rFonts w:ascii="Arial" w:hAnsi="Arial" w:cs="Arial"/>
          <w:sz w:val="28"/>
          <w:szCs w:val="28"/>
        </w:rPr>
        <w:t>We are a teaching and training practice.  This means that we have been approved by the Deanery to train doctors who to undertake additional training (from 4 months up to one year depending on where they are in their educational process) to become general practitioners, and by major teaching hospitals who have accredited us so that medical students come and join us for short periods as part of their general medical education.</w:t>
      </w:r>
      <w:r w:rsidR="00597580">
        <w:rPr>
          <w:rFonts w:ascii="Arial" w:hAnsi="Arial" w:cs="Arial"/>
          <w:sz w:val="28"/>
          <w:szCs w:val="28"/>
        </w:rPr>
        <w:t xml:space="preserve">  </w:t>
      </w:r>
    </w:p>
    <w:p w14:paraId="7E75322E" w14:textId="3D50FF81" w:rsidR="003B5AE1" w:rsidRPr="0001337A" w:rsidRDefault="00C4796E" w:rsidP="003B5AE1">
      <w:pPr>
        <w:pStyle w:val="Heading1"/>
      </w:pPr>
      <w:r>
        <w:t>Complaints</w:t>
      </w:r>
      <w:r w:rsidR="003C2F57">
        <w:t xml:space="preserve"> &amp; Comments</w:t>
      </w:r>
    </w:p>
    <w:p w14:paraId="73C84F89" w14:textId="2E8AFB64" w:rsidR="003B5AE1" w:rsidRPr="00D92272" w:rsidRDefault="003C2F57">
      <w:pPr>
        <w:rPr>
          <w:rFonts w:ascii="Arial" w:hAnsi="Arial" w:cs="Arial"/>
          <w:sz w:val="28"/>
          <w:szCs w:val="28"/>
        </w:rPr>
      </w:pPr>
      <w:r w:rsidRPr="00D92272">
        <w:rPr>
          <w:rFonts w:ascii="Arial" w:hAnsi="Arial" w:cs="Arial"/>
          <w:sz w:val="28"/>
          <w:szCs w:val="28"/>
        </w:rPr>
        <w:t>We strive to offer an excellent service to our patients but do acknowledge that</w:t>
      </w:r>
      <w:r w:rsidR="00236ED5">
        <w:rPr>
          <w:rFonts w:ascii="Arial" w:hAnsi="Arial" w:cs="Arial"/>
          <w:sz w:val="28"/>
          <w:szCs w:val="28"/>
        </w:rPr>
        <w:t xml:space="preserve"> sometimes things can go wrong.</w:t>
      </w:r>
      <w:r w:rsidRPr="00D92272">
        <w:rPr>
          <w:rFonts w:ascii="Arial" w:hAnsi="Arial" w:cs="Arial"/>
          <w:sz w:val="28"/>
          <w:szCs w:val="28"/>
        </w:rPr>
        <w:t xml:space="preserve"> If you are concerned about the service you have received or want to make a complaint, please </w:t>
      </w:r>
      <w:r w:rsidR="00236ED5">
        <w:rPr>
          <w:rFonts w:ascii="Arial" w:hAnsi="Arial" w:cs="Arial"/>
          <w:sz w:val="28"/>
          <w:szCs w:val="28"/>
        </w:rPr>
        <w:t xml:space="preserve">speak to a member of the team. </w:t>
      </w:r>
      <w:r w:rsidR="007C3E99">
        <w:rPr>
          <w:rFonts w:ascii="Arial" w:hAnsi="Arial" w:cs="Arial"/>
          <w:sz w:val="28"/>
          <w:szCs w:val="28"/>
        </w:rPr>
        <w:t xml:space="preserve">The complaints manager is the Business </w:t>
      </w:r>
      <w:r w:rsidRPr="00D92272">
        <w:rPr>
          <w:rFonts w:ascii="Arial" w:hAnsi="Arial" w:cs="Arial"/>
          <w:sz w:val="28"/>
          <w:szCs w:val="28"/>
        </w:rPr>
        <w:t xml:space="preserve">Manager, </w:t>
      </w:r>
      <w:r w:rsidR="007C3E99">
        <w:rPr>
          <w:rFonts w:ascii="Arial" w:hAnsi="Arial" w:cs="Arial"/>
          <w:sz w:val="28"/>
          <w:szCs w:val="28"/>
        </w:rPr>
        <w:t>Hayley Marshall,</w:t>
      </w:r>
      <w:r w:rsidRPr="00D92272">
        <w:rPr>
          <w:rFonts w:ascii="Arial" w:hAnsi="Arial" w:cs="Arial"/>
          <w:sz w:val="28"/>
          <w:szCs w:val="28"/>
        </w:rPr>
        <w:t xml:space="preserve"> who will talk to you about the complaint procedure.</w:t>
      </w:r>
    </w:p>
    <w:p w14:paraId="21D52879" w14:textId="45A504FC" w:rsidR="003C2F57" w:rsidRPr="00D92272" w:rsidRDefault="003C2F57">
      <w:pPr>
        <w:rPr>
          <w:rFonts w:ascii="Arial" w:hAnsi="Arial" w:cs="Arial"/>
          <w:sz w:val="28"/>
          <w:szCs w:val="28"/>
        </w:rPr>
      </w:pPr>
      <w:r w:rsidRPr="00D92272">
        <w:rPr>
          <w:rFonts w:ascii="Arial" w:hAnsi="Arial" w:cs="Arial"/>
          <w:sz w:val="28"/>
          <w:szCs w:val="28"/>
        </w:rPr>
        <w:t xml:space="preserve">You will be given information about the complaint process and how we respond </w:t>
      </w:r>
      <w:r w:rsidR="00236ED5">
        <w:rPr>
          <w:rFonts w:ascii="Arial" w:hAnsi="Arial" w:cs="Arial"/>
          <w:sz w:val="28"/>
          <w:szCs w:val="28"/>
        </w:rPr>
        <w:t xml:space="preserve">to </w:t>
      </w:r>
      <w:r w:rsidRPr="00D92272">
        <w:rPr>
          <w:rFonts w:ascii="Arial" w:hAnsi="Arial" w:cs="Arial"/>
          <w:sz w:val="28"/>
          <w:szCs w:val="28"/>
        </w:rPr>
        <w:t>an</w:t>
      </w:r>
      <w:r w:rsidR="00236ED5">
        <w:rPr>
          <w:rFonts w:ascii="Arial" w:hAnsi="Arial" w:cs="Arial"/>
          <w:sz w:val="28"/>
          <w:szCs w:val="28"/>
        </w:rPr>
        <w:t xml:space="preserve">d manage complaints. </w:t>
      </w:r>
      <w:r w:rsidRPr="00D92272">
        <w:rPr>
          <w:rFonts w:ascii="Arial" w:hAnsi="Arial" w:cs="Arial"/>
          <w:sz w:val="28"/>
          <w:szCs w:val="28"/>
        </w:rPr>
        <w:t xml:space="preserve">Our aim is to resolve all complaints in a timely manner and we will aim </w:t>
      </w:r>
      <w:r w:rsidR="00236ED5">
        <w:rPr>
          <w:rFonts w:ascii="Arial" w:hAnsi="Arial" w:cs="Arial"/>
          <w:sz w:val="28"/>
          <w:szCs w:val="28"/>
        </w:rPr>
        <w:t>for local resolution each time.</w:t>
      </w:r>
      <w:r w:rsidRPr="00D92272">
        <w:rPr>
          <w:rFonts w:ascii="Arial" w:hAnsi="Arial" w:cs="Arial"/>
          <w:sz w:val="28"/>
          <w:szCs w:val="28"/>
        </w:rPr>
        <w:t xml:space="preserve"> If this is not possible, you </w:t>
      </w:r>
      <w:r w:rsidR="00236ED5">
        <w:rPr>
          <w:rFonts w:ascii="Arial" w:hAnsi="Arial" w:cs="Arial"/>
          <w:sz w:val="28"/>
          <w:szCs w:val="28"/>
        </w:rPr>
        <w:t>will be advised of other ways of</w:t>
      </w:r>
      <w:r w:rsidRPr="00D92272">
        <w:rPr>
          <w:rFonts w:ascii="Arial" w:hAnsi="Arial" w:cs="Arial"/>
          <w:sz w:val="28"/>
          <w:szCs w:val="28"/>
        </w:rPr>
        <w:t xml:space="preserve"> dealing with your complaint.  </w:t>
      </w:r>
    </w:p>
    <w:p w14:paraId="33F4462F" w14:textId="5B12C06D" w:rsidR="003C2F57" w:rsidRPr="00D92272" w:rsidRDefault="003C2F57">
      <w:pPr>
        <w:rPr>
          <w:rFonts w:ascii="Arial" w:hAnsi="Arial" w:cs="Arial"/>
          <w:sz w:val="28"/>
          <w:szCs w:val="28"/>
        </w:rPr>
      </w:pPr>
      <w:r w:rsidRPr="00D92272">
        <w:rPr>
          <w:rFonts w:ascii="Arial" w:hAnsi="Arial" w:cs="Arial"/>
          <w:sz w:val="28"/>
          <w:szCs w:val="28"/>
        </w:rPr>
        <w:t xml:space="preserve">Equally, if we do something well, we would very </w:t>
      </w:r>
      <w:r w:rsidR="00236ED5">
        <w:rPr>
          <w:rFonts w:ascii="Arial" w:hAnsi="Arial" w:cs="Arial"/>
          <w:sz w:val="28"/>
          <w:szCs w:val="28"/>
        </w:rPr>
        <w:t xml:space="preserve">much appreciate your feedback. </w:t>
      </w:r>
      <w:r w:rsidR="009E7E9B">
        <w:rPr>
          <w:rFonts w:ascii="Arial" w:hAnsi="Arial" w:cs="Arial"/>
          <w:sz w:val="28"/>
          <w:szCs w:val="28"/>
        </w:rPr>
        <w:t>Comment</w:t>
      </w:r>
      <w:r w:rsidRPr="00D92272">
        <w:rPr>
          <w:rFonts w:ascii="Arial" w:hAnsi="Arial" w:cs="Arial"/>
          <w:sz w:val="28"/>
          <w:szCs w:val="28"/>
        </w:rPr>
        <w:t xml:space="preserve"> c</w:t>
      </w:r>
      <w:r w:rsidR="00597580">
        <w:rPr>
          <w:rFonts w:ascii="Arial" w:hAnsi="Arial" w:cs="Arial"/>
          <w:sz w:val="28"/>
          <w:szCs w:val="28"/>
        </w:rPr>
        <w:t xml:space="preserve">ards are available in reception.  </w:t>
      </w:r>
    </w:p>
    <w:p w14:paraId="2D8D25AA" w14:textId="015746DC" w:rsidR="009949E6" w:rsidRPr="0001337A" w:rsidRDefault="00D147D6" w:rsidP="009949E6">
      <w:pPr>
        <w:pStyle w:val="Heading1"/>
      </w:pPr>
      <w:r>
        <w:lastRenderedPageBreak/>
        <w:t>Patient Responsibilities</w:t>
      </w:r>
    </w:p>
    <w:p w14:paraId="23F5F38D" w14:textId="46959E55" w:rsidR="009949E6" w:rsidRPr="00D92272" w:rsidRDefault="00D147D6">
      <w:pPr>
        <w:rPr>
          <w:rFonts w:ascii="Arial" w:hAnsi="Arial" w:cs="Arial"/>
          <w:sz w:val="28"/>
          <w:szCs w:val="28"/>
        </w:rPr>
      </w:pPr>
      <w:r w:rsidRPr="00D92272">
        <w:rPr>
          <w:rFonts w:ascii="Arial" w:hAnsi="Arial" w:cs="Arial"/>
          <w:sz w:val="28"/>
          <w:szCs w:val="28"/>
        </w:rPr>
        <w:t>Our receptionists are here to help and will always try to accommodate your requests and give you an appointment with your named GP or with a clinician you have requested. However, th</w:t>
      </w:r>
      <w:r w:rsidR="00236ED5">
        <w:rPr>
          <w:rFonts w:ascii="Arial" w:hAnsi="Arial" w:cs="Arial"/>
          <w:sz w:val="28"/>
          <w:szCs w:val="28"/>
        </w:rPr>
        <w:t>is may not always be possible, but</w:t>
      </w:r>
      <w:r w:rsidR="00DB4703" w:rsidRPr="00D92272">
        <w:rPr>
          <w:rFonts w:ascii="Arial" w:hAnsi="Arial" w:cs="Arial"/>
          <w:sz w:val="28"/>
          <w:szCs w:val="28"/>
        </w:rPr>
        <w:t xml:space="preserve"> the team will do their utmost to assist you.  </w:t>
      </w:r>
    </w:p>
    <w:p w14:paraId="2C8CBF70" w14:textId="74E7F8AB" w:rsidR="00DB4703" w:rsidRPr="00D92272" w:rsidRDefault="00DB4703">
      <w:pPr>
        <w:rPr>
          <w:rFonts w:ascii="Arial" w:hAnsi="Arial" w:cs="Arial"/>
          <w:sz w:val="28"/>
          <w:szCs w:val="28"/>
        </w:rPr>
      </w:pPr>
      <w:r w:rsidRPr="00D92272">
        <w:rPr>
          <w:rFonts w:ascii="Arial" w:hAnsi="Arial" w:cs="Arial"/>
          <w:sz w:val="28"/>
          <w:szCs w:val="28"/>
        </w:rPr>
        <w:t xml:space="preserve">We request </w:t>
      </w:r>
      <w:r w:rsidR="00236ED5">
        <w:rPr>
          <w:rFonts w:ascii="Arial" w:hAnsi="Arial" w:cs="Arial"/>
          <w:sz w:val="28"/>
          <w:szCs w:val="28"/>
        </w:rPr>
        <w:t xml:space="preserve">that </w:t>
      </w:r>
      <w:r w:rsidRPr="00D92272">
        <w:rPr>
          <w:rFonts w:ascii="Arial" w:hAnsi="Arial" w:cs="Arial"/>
          <w:sz w:val="28"/>
          <w:szCs w:val="28"/>
        </w:rPr>
        <w:t xml:space="preserve">you arrive promptly before your appointment, ideally five minutes early. If you are unable to keep your appointment, please telephone us as soon as you know. Cancelling will enable us to offer your appointment to another patient who needs to be seen.  </w:t>
      </w:r>
    </w:p>
    <w:p w14:paraId="57642EBF" w14:textId="4B45A5AD" w:rsidR="00DB4703" w:rsidRDefault="00DB4703">
      <w:pPr>
        <w:rPr>
          <w:rFonts w:ascii="Arial" w:hAnsi="Arial" w:cs="Arial"/>
          <w:sz w:val="28"/>
          <w:szCs w:val="28"/>
        </w:rPr>
      </w:pPr>
      <w:r w:rsidRPr="00D92272">
        <w:rPr>
          <w:rFonts w:ascii="Arial" w:hAnsi="Arial" w:cs="Arial"/>
          <w:sz w:val="28"/>
          <w:szCs w:val="28"/>
        </w:rPr>
        <w:t xml:space="preserve">Appointments </w:t>
      </w:r>
      <w:r w:rsidR="00597580">
        <w:rPr>
          <w:rFonts w:ascii="Arial" w:hAnsi="Arial" w:cs="Arial"/>
          <w:sz w:val="28"/>
          <w:szCs w:val="28"/>
        </w:rPr>
        <w:t>that are not cancelled</w:t>
      </w:r>
      <w:r w:rsidRPr="00D92272">
        <w:rPr>
          <w:rFonts w:ascii="Arial" w:hAnsi="Arial" w:cs="Arial"/>
          <w:sz w:val="28"/>
          <w:szCs w:val="28"/>
        </w:rPr>
        <w:t xml:space="preserve"> constitute as a </w:t>
      </w:r>
      <w:r w:rsidR="00236ED5">
        <w:rPr>
          <w:rFonts w:ascii="Arial" w:hAnsi="Arial" w:cs="Arial"/>
          <w:sz w:val="28"/>
          <w:szCs w:val="28"/>
        </w:rPr>
        <w:t>‘</w:t>
      </w:r>
      <w:r w:rsidRPr="00D92272">
        <w:rPr>
          <w:rFonts w:ascii="Arial" w:hAnsi="Arial" w:cs="Arial"/>
          <w:sz w:val="28"/>
          <w:szCs w:val="28"/>
        </w:rPr>
        <w:t>Did Not Attend</w:t>
      </w:r>
      <w:r w:rsidR="00236ED5">
        <w:rPr>
          <w:rFonts w:ascii="Arial" w:hAnsi="Arial" w:cs="Arial"/>
          <w:sz w:val="28"/>
          <w:szCs w:val="28"/>
        </w:rPr>
        <w:t>’</w:t>
      </w:r>
      <w:r w:rsidRPr="00D92272">
        <w:rPr>
          <w:rFonts w:ascii="Arial" w:hAnsi="Arial" w:cs="Arial"/>
          <w:sz w:val="28"/>
          <w:szCs w:val="28"/>
        </w:rPr>
        <w:t xml:space="preserve"> (DNA) and will be r</w:t>
      </w:r>
      <w:r w:rsidR="00236ED5">
        <w:rPr>
          <w:rFonts w:ascii="Arial" w:hAnsi="Arial" w:cs="Arial"/>
          <w:sz w:val="28"/>
          <w:szCs w:val="28"/>
        </w:rPr>
        <w:t>ecorded in your health record. Three DNA</w:t>
      </w:r>
      <w:r w:rsidRPr="00D92272">
        <w:rPr>
          <w:rFonts w:ascii="Arial" w:hAnsi="Arial" w:cs="Arial"/>
          <w:sz w:val="28"/>
          <w:szCs w:val="28"/>
        </w:rPr>
        <w:t>s within a twelve-month period will be discussed with the management team and it may result in you</w:t>
      </w:r>
      <w:r w:rsidR="00236ED5">
        <w:rPr>
          <w:rFonts w:ascii="Arial" w:hAnsi="Arial" w:cs="Arial"/>
          <w:sz w:val="28"/>
          <w:szCs w:val="28"/>
        </w:rPr>
        <w:t>r</w:t>
      </w:r>
      <w:r w:rsidRPr="00D92272">
        <w:rPr>
          <w:rFonts w:ascii="Arial" w:hAnsi="Arial" w:cs="Arial"/>
          <w:sz w:val="28"/>
          <w:szCs w:val="28"/>
        </w:rPr>
        <w:t xml:space="preserve"> being asked to register at another practice.  </w:t>
      </w:r>
    </w:p>
    <w:p w14:paraId="49F1B00B" w14:textId="57FB79CD" w:rsidR="000E564B" w:rsidRDefault="000E564B">
      <w:pPr>
        <w:rPr>
          <w:rFonts w:ascii="Arial" w:hAnsi="Arial" w:cs="Arial"/>
          <w:sz w:val="28"/>
          <w:szCs w:val="28"/>
        </w:rPr>
      </w:pPr>
    </w:p>
    <w:p w14:paraId="2C3B58BC" w14:textId="7BBB7E17" w:rsidR="00227415" w:rsidRDefault="000E564B">
      <w:pPr>
        <w:rPr>
          <w:rFonts w:ascii="Arial" w:hAnsi="Arial" w:cs="Arial"/>
          <w:sz w:val="28"/>
          <w:szCs w:val="28"/>
        </w:rPr>
      </w:pPr>
      <w:r>
        <w:rPr>
          <w:rFonts w:ascii="Arial" w:hAnsi="Arial" w:cs="Arial"/>
          <w:sz w:val="28"/>
          <w:szCs w:val="28"/>
        </w:rPr>
        <w:t>Please ensure that we have up to date contact information for you including mobile phone numbers, email addresses and postal addresses.  To provide the best possible healthcare services we rely on accurate and current contact information to communicate with our patients about appointments, test results and other healthcare information.</w:t>
      </w:r>
    </w:p>
    <w:p w14:paraId="417061C5" w14:textId="0F638721" w:rsidR="00227415" w:rsidRDefault="00227415">
      <w:pPr>
        <w:rPr>
          <w:rFonts w:ascii="Arial" w:hAnsi="Arial" w:cs="Arial"/>
          <w:sz w:val="28"/>
          <w:szCs w:val="28"/>
        </w:rPr>
      </w:pPr>
    </w:p>
    <w:p w14:paraId="7843B82E" w14:textId="58FDA995" w:rsidR="00227415" w:rsidRDefault="00227415">
      <w:pPr>
        <w:rPr>
          <w:rFonts w:ascii="Arial" w:hAnsi="Arial" w:cs="Arial"/>
          <w:sz w:val="28"/>
          <w:szCs w:val="28"/>
        </w:rPr>
      </w:pPr>
    </w:p>
    <w:p w14:paraId="165F9020" w14:textId="6B28CAAD" w:rsidR="00227415" w:rsidRDefault="00227415">
      <w:pPr>
        <w:rPr>
          <w:rFonts w:ascii="Arial" w:hAnsi="Arial" w:cs="Arial"/>
          <w:sz w:val="28"/>
          <w:szCs w:val="28"/>
        </w:rPr>
      </w:pPr>
    </w:p>
    <w:p w14:paraId="16F451C0" w14:textId="35F0F2D1" w:rsidR="00227415" w:rsidRDefault="00227415">
      <w:pPr>
        <w:rPr>
          <w:rFonts w:ascii="Arial" w:hAnsi="Arial" w:cs="Arial"/>
          <w:sz w:val="28"/>
          <w:szCs w:val="28"/>
        </w:rPr>
      </w:pPr>
    </w:p>
    <w:p w14:paraId="779FFB03" w14:textId="4F6DA00B" w:rsidR="00227415" w:rsidRDefault="00227415">
      <w:pPr>
        <w:rPr>
          <w:rFonts w:ascii="Arial" w:hAnsi="Arial" w:cs="Arial"/>
          <w:sz w:val="28"/>
          <w:szCs w:val="28"/>
        </w:rPr>
      </w:pPr>
    </w:p>
    <w:p w14:paraId="3BA1ACE0" w14:textId="77777777" w:rsidR="00227415" w:rsidRPr="00D92272" w:rsidRDefault="00227415">
      <w:pPr>
        <w:rPr>
          <w:rFonts w:ascii="Arial" w:hAnsi="Arial" w:cs="Arial"/>
          <w:sz w:val="28"/>
          <w:szCs w:val="28"/>
        </w:rPr>
      </w:pPr>
    </w:p>
    <w:p w14:paraId="1D70D0F4" w14:textId="1EE93F9A" w:rsidR="00DB4703" w:rsidRPr="0001337A" w:rsidRDefault="00DB4703" w:rsidP="00DB4703">
      <w:pPr>
        <w:pStyle w:val="Heading1"/>
      </w:pPr>
      <w:r>
        <w:t>Zero Tolerance</w:t>
      </w:r>
    </w:p>
    <w:p w14:paraId="4671E52A" w14:textId="5679EF65" w:rsidR="00DB4703" w:rsidRPr="00D92272" w:rsidRDefault="00236ED5">
      <w:pPr>
        <w:rPr>
          <w:rFonts w:ascii="Arial" w:hAnsi="Arial" w:cs="Arial"/>
          <w:sz w:val="28"/>
          <w:szCs w:val="28"/>
        </w:rPr>
      </w:pPr>
      <w:r>
        <w:rPr>
          <w:rFonts w:ascii="Arial" w:hAnsi="Arial" w:cs="Arial"/>
          <w:sz w:val="28"/>
          <w:szCs w:val="28"/>
        </w:rPr>
        <w:t>This practice operates a zero-</w:t>
      </w:r>
      <w:r w:rsidR="0098104C" w:rsidRPr="00D92272">
        <w:rPr>
          <w:rFonts w:ascii="Arial" w:hAnsi="Arial" w:cs="Arial"/>
          <w:sz w:val="28"/>
          <w:szCs w:val="28"/>
        </w:rPr>
        <w:t xml:space="preserve">tolerance policy, and </w:t>
      </w:r>
      <w:r>
        <w:rPr>
          <w:rFonts w:ascii="Arial" w:hAnsi="Arial" w:cs="Arial"/>
          <w:sz w:val="28"/>
          <w:szCs w:val="28"/>
        </w:rPr>
        <w:t xml:space="preserve">the </w:t>
      </w:r>
      <w:r w:rsidR="0098104C" w:rsidRPr="00D92272">
        <w:rPr>
          <w:rFonts w:ascii="Arial" w:hAnsi="Arial" w:cs="Arial"/>
          <w:sz w:val="28"/>
          <w:szCs w:val="28"/>
        </w:rPr>
        <w:t>safety of st</w:t>
      </w:r>
      <w:r>
        <w:rPr>
          <w:rFonts w:ascii="Arial" w:hAnsi="Arial" w:cs="Arial"/>
          <w:sz w:val="28"/>
          <w:szCs w:val="28"/>
        </w:rPr>
        <w:t xml:space="preserve">aff is paramount at all times. </w:t>
      </w:r>
      <w:r w:rsidR="0098104C" w:rsidRPr="00D92272">
        <w:rPr>
          <w:rFonts w:ascii="Arial" w:hAnsi="Arial" w:cs="Arial"/>
          <w:sz w:val="28"/>
          <w:szCs w:val="28"/>
        </w:rPr>
        <w:t>Staff have a right</w:t>
      </w:r>
      <w:r>
        <w:rPr>
          <w:rFonts w:ascii="Arial" w:hAnsi="Arial" w:cs="Arial"/>
          <w:sz w:val="28"/>
          <w:szCs w:val="28"/>
        </w:rPr>
        <w:t xml:space="preserve"> to care for others without fearing</w:t>
      </w:r>
      <w:r w:rsidR="0098104C" w:rsidRPr="00D92272">
        <w:rPr>
          <w:rFonts w:ascii="Arial" w:hAnsi="Arial" w:cs="Arial"/>
          <w:sz w:val="28"/>
          <w:szCs w:val="28"/>
        </w:rPr>
        <w:t xml:space="preserve"> being attacked physically</w:t>
      </w:r>
      <w:r>
        <w:rPr>
          <w:rFonts w:ascii="Arial" w:hAnsi="Arial" w:cs="Arial"/>
          <w:sz w:val="28"/>
          <w:szCs w:val="28"/>
        </w:rPr>
        <w:t xml:space="preserve"> or verbally. </w:t>
      </w:r>
      <w:r w:rsidR="00747F99" w:rsidRPr="00D92272">
        <w:rPr>
          <w:rFonts w:ascii="Arial" w:hAnsi="Arial" w:cs="Arial"/>
          <w:sz w:val="28"/>
          <w:szCs w:val="28"/>
        </w:rPr>
        <w:t xml:space="preserve">We will not tolerate abuse towards our staff under any circumstances.   </w:t>
      </w:r>
    </w:p>
    <w:p w14:paraId="35E65E28" w14:textId="582380C3" w:rsidR="00747F99" w:rsidRPr="00D92272" w:rsidRDefault="00747F99">
      <w:pPr>
        <w:rPr>
          <w:rFonts w:ascii="Arial" w:hAnsi="Arial" w:cs="Arial"/>
          <w:sz w:val="28"/>
          <w:szCs w:val="28"/>
        </w:rPr>
      </w:pPr>
      <w:r w:rsidRPr="00D92272">
        <w:rPr>
          <w:rFonts w:ascii="Arial" w:hAnsi="Arial" w:cs="Arial"/>
          <w:sz w:val="28"/>
          <w:szCs w:val="28"/>
        </w:rPr>
        <w:t>Abusive patients will be asked to leave the practice and may be r</w:t>
      </w:r>
      <w:r w:rsidR="00236ED5">
        <w:rPr>
          <w:rFonts w:ascii="Arial" w:hAnsi="Arial" w:cs="Arial"/>
          <w:sz w:val="28"/>
          <w:szCs w:val="28"/>
        </w:rPr>
        <w:t xml:space="preserve">emoved from the practice list. </w:t>
      </w:r>
      <w:r w:rsidRPr="00D92272">
        <w:rPr>
          <w:rFonts w:ascii="Arial" w:hAnsi="Arial" w:cs="Arial"/>
          <w:sz w:val="28"/>
          <w:szCs w:val="28"/>
        </w:rPr>
        <w:t>We will have no hesitation in calling the police if any patient acts in an</w:t>
      </w:r>
      <w:r w:rsidR="00236ED5">
        <w:rPr>
          <w:rFonts w:ascii="Arial" w:hAnsi="Arial" w:cs="Arial"/>
          <w:sz w:val="28"/>
          <w:szCs w:val="28"/>
        </w:rPr>
        <w:t xml:space="preserve"> abusive manner and is deemed to be a threat to staff and/or</w:t>
      </w:r>
      <w:r w:rsidRPr="00D92272">
        <w:rPr>
          <w:rFonts w:ascii="Arial" w:hAnsi="Arial" w:cs="Arial"/>
          <w:sz w:val="28"/>
          <w:szCs w:val="28"/>
        </w:rPr>
        <w:t xml:space="preserve"> patients. </w:t>
      </w:r>
    </w:p>
    <w:p w14:paraId="51909BBD" w14:textId="539A7DC2" w:rsidR="00995694" w:rsidRDefault="00747F99">
      <w:pPr>
        <w:rPr>
          <w:rFonts w:ascii="Arial" w:hAnsi="Arial" w:cs="Arial"/>
          <w:sz w:val="28"/>
          <w:szCs w:val="28"/>
        </w:rPr>
      </w:pPr>
      <w:r w:rsidRPr="00D92272">
        <w:rPr>
          <w:rFonts w:ascii="Arial" w:hAnsi="Arial" w:cs="Arial"/>
          <w:sz w:val="28"/>
          <w:szCs w:val="28"/>
        </w:rPr>
        <w:t xml:space="preserve">A good doctor-patient relationship is fundamental to </w:t>
      </w:r>
      <w:r w:rsidR="009201C3" w:rsidRPr="00D92272">
        <w:rPr>
          <w:rFonts w:ascii="Arial" w:hAnsi="Arial" w:cs="Arial"/>
          <w:sz w:val="28"/>
          <w:szCs w:val="28"/>
        </w:rPr>
        <w:t>excellent</w:t>
      </w:r>
      <w:r w:rsidR="001672F7">
        <w:rPr>
          <w:rFonts w:ascii="Arial" w:hAnsi="Arial" w:cs="Arial"/>
          <w:sz w:val="28"/>
          <w:szCs w:val="28"/>
        </w:rPr>
        <w:t xml:space="preserve"> patient care. </w:t>
      </w:r>
      <w:r w:rsidRPr="00D92272">
        <w:rPr>
          <w:rFonts w:ascii="Arial" w:hAnsi="Arial" w:cs="Arial"/>
          <w:sz w:val="28"/>
          <w:szCs w:val="28"/>
        </w:rPr>
        <w:t xml:space="preserve">The removal of a patient from the practice list is not commonplace and is a measure </w:t>
      </w:r>
      <w:r w:rsidR="001672F7">
        <w:rPr>
          <w:rFonts w:ascii="Arial" w:hAnsi="Arial" w:cs="Arial"/>
          <w:sz w:val="28"/>
          <w:szCs w:val="28"/>
        </w:rPr>
        <w:t xml:space="preserve">that is </w:t>
      </w:r>
      <w:r w:rsidRPr="00D92272">
        <w:rPr>
          <w:rFonts w:ascii="Arial" w:hAnsi="Arial" w:cs="Arial"/>
          <w:sz w:val="28"/>
          <w:szCs w:val="28"/>
        </w:rPr>
        <w:t xml:space="preserve">taken as a last resort.  </w:t>
      </w:r>
    </w:p>
    <w:p w14:paraId="3C20DBBC" w14:textId="289A6E78" w:rsidR="00F82ACA" w:rsidRPr="00D92272" w:rsidRDefault="00995694">
      <w:pPr>
        <w:rPr>
          <w:rFonts w:ascii="Arial" w:hAnsi="Arial" w:cs="Arial"/>
          <w:sz w:val="28"/>
          <w:szCs w:val="28"/>
        </w:rPr>
      </w:pPr>
      <w:r>
        <w:rPr>
          <w:rFonts w:ascii="Arial" w:hAnsi="Arial" w:cs="Arial"/>
          <w:sz w:val="28"/>
          <w:szCs w:val="28"/>
        </w:rPr>
        <w:br w:type="page"/>
      </w:r>
    </w:p>
    <w:p w14:paraId="4E115110" w14:textId="3B923B48" w:rsidR="00F82ACA" w:rsidRPr="0001337A" w:rsidRDefault="002D6A1A" w:rsidP="00F82ACA">
      <w:pPr>
        <w:pStyle w:val="Heading1"/>
      </w:pPr>
      <w:r>
        <w:lastRenderedPageBreak/>
        <w:t>Patient Information</w:t>
      </w:r>
    </w:p>
    <w:p w14:paraId="33B38DEF" w14:textId="563102FC" w:rsidR="00F82ACA" w:rsidRPr="00D92272" w:rsidRDefault="002D6A1A">
      <w:pPr>
        <w:rPr>
          <w:rFonts w:ascii="Arial" w:hAnsi="Arial" w:cs="Arial"/>
          <w:sz w:val="28"/>
          <w:szCs w:val="28"/>
        </w:rPr>
      </w:pPr>
      <w:r w:rsidRPr="00D92272">
        <w:rPr>
          <w:rFonts w:ascii="Arial" w:hAnsi="Arial" w:cs="Arial"/>
          <w:sz w:val="28"/>
          <w:szCs w:val="28"/>
        </w:rPr>
        <w:t>Your informati</w:t>
      </w:r>
      <w:r w:rsidR="00C7624E">
        <w:rPr>
          <w:rFonts w:ascii="Arial" w:hAnsi="Arial" w:cs="Arial"/>
          <w:sz w:val="28"/>
          <w:szCs w:val="28"/>
        </w:rPr>
        <w:t>on is held on our secure system;</w:t>
      </w:r>
      <w:r w:rsidRPr="00D92272">
        <w:rPr>
          <w:rFonts w:ascii="Arial" w:hAnsi="Arial" w:cs="Arial"/>
          <w:sz w:val="28"/>
          <w:szCs w:val="28"/>
        </w:rPr>
        <w:t xml:space="preserve"> we can only disclose this information to a </w:t>
      </w:r>
      <w:r w:rsidR="00C7624E">
        <w:rPr>
          <w:rFonts w:ascii="Arial" w:hAnsi="Arial" w:cs="Arial"/>
          <w:sz w:val="28"/>
          <w:szCs w:val="28"/>
        </w:rPr>
        <w:t xml:space="preserve">third party with your consent. </w:t>
      </w:r>
      <w:r w:rsidR="007C2984" w:rsidRPr="00D92272">
        <w:rPr>
          <w:rFonts w:ascii="Arial" w:hAnsi="Arial" w:cs="Arial"/>
          <w:sz w:val="28"/>
          <w:szCs w:val="28"/>
        </w:rPr>
        <w:t>All information is covered by the Data Protection Act (</w:t>
      </w:r>
      <w:r w:rsidR="00D05B2E">
        <w:rPr>
          <w:rFonts w:ascii="Arial" w:hAnsi="Arial" w:cs="Arial"/>
          <w:sz w:val="28"/>
          <w:szCs w:val="28"/>
        </w:rPr>
        <w:t>2018</w:t>
      </w:r>
      <w:r w:rsidR="007C2984" w:rsidRPr="00D92272">
        <w:rPr>
          <w:rFonts w:ascii="Arial" w:hAnsi="Arial" w:cs="Arial"/>
          <w:sz w:val="28"/>
          <w:szCs w:val="28"/>
        </w:rPr>
        <w:t>)</w:t>
      </w:r>
      <w:r w:rsidR="00D05B2E">
        <w:rPr>
          <w:rFonts w:ascii="Arial" w:hAnsi="Arial" w:cs="Arial"/>
          <w:sz w:val="28"/>
          <w:szCs w:val="28"/>
        </w:rPr>
        <w:t xml:space="preserve"> and the General Data Protection Regulation (GDPR).</w:t>
      </w:r>
    </w:p>
    <w:p w14:paraId="13C87E83" w14:textId="2AB666B7" w:rsidR="007C2984" w:rsidRDefault="007C2984">
      <w:pPr>
        <w:rPr>
          <w:rFonts w:ascii="Arial" w:hAnsi="Arial" w:cs="Arial"/>
          <w:sz w:val="28"/>
          <w:szCs w:val="28"/>
        </w:rPr>
      </w:pPr>
      <w:r w:rsidRPr="00D92272">
        <w:rPr>
          <w:rFonts w:ascii="Arial" w:hAnsi="Arial" w:cs="Arial"/>
          <w:sz w:val="28"/>
          <w:szCs w:val="28"/>
        </w:rPr>
        <w:t>You are able to a</w:t>
      </w:r>
      <w:r w:rsidR="00C7624E">
        <w:rPr>
          <w:rFonts w:ascii="Arial" w:hAnsi="Arial" w:cs="Arial"/>
          <w:sz w:val="28"/>
          <w:szCs w:val="28"/>
        </w:rPr>
        <w:t>ccess your health record online;</w:t>
      </w:r>
      <w:r w:rsidRPr="00D92272">
        <w:rPr>
          <w:rFonts w:ascii="Arial" w:hAnsi="Arial" w:cs="Arial"/>
          <w:sz w:val="28"/>
          <w:szCs w:val="28"/>
        </w:rPr>
        <w:t xml:space="preserve"> please ask at rece</w:t>
      </w:r>
      <w:r w:rsidR="00C7624E">
        <w:rPr>
          <w:rFonts w:ascii="Arial" w:hAnsi="Arial" w:cs="Arial"/>
          <w:sz w:val="28"/>
          <w:szCs w:val="28"/>
        </w:rPr>
        <w:t xml:space="preserve">ption for further information. </w:t>
      </w:r>
    </w:p>
    <w:p w14:paraId="54C3C50D" w14:textId="6C066743" w:rsidR="00BB6D05" w:rsidRDefault="00D05B2E">
      <w:pPr>
        <w:rPr>
          <w:rFonts w:ascii="Arial" w:hAnsi="Arial" w:cs="Arial"/>
          <w:sz w:val="28"/>
          <w:szCs w:val="28"/>
        </w:rPr>
      </w:pPr>
      <w:r w:rsidRPr="00D05B2E">
        <w:rPr>
          <w:rFonts w:ascii="Arial" w:hAnsi="Arial" w:cs="Arial"/>
          <w:sz w:val="28"/>
          <w:szCs w:val="28"/>
        </w:rPr>
        <w:t xml:space="preserve">The national data opt-out </w:t>
      </w:r>
      <w:r w:rsidRPr="006C35DE">
        <w:rPr>
          <w:rFonts w:ascii="Arial" w:hAnsi="Arial" w:cs="Arial"/>
          <w:sz w:val="28"/>
          <w:szCs w:val="28"/>
          <w:lang w:val="en-GB"/>
        </w:rPr>
        <w:t>programme</w:t>
      </w:r>
      <w:r w:rsidRPr="00D05B2E">
        <w:rPr>
          <w:rFonts w:ascii="Arial" w:hAnsi="Arial" w:cs="Arial"/>
          <w:sz w:val="28"/>
          <w:szCs w:val="28"/>
        </w:rPr>
        <w:t xml:space="preserve"> will afford patients the opportunity to make an informed choice about whether they wish their confidential patient information to be used just for their individual care and treatment or also used for research and planning purposes. Patients who wish to opt out of data collection will be able to set their national data opt-out choice online.  An alternative provision will be made for those patients who are unable to or do not want to use the online system.</w:t>
      </w:r>
    </w:p>
    <w:p w14:paraId="756B6D25" w14:textId="7B6CC823" w:rsidR="00BB6D05" w:rsidRDefault="00BB6D05">
      <w:pPr>
        <w:rPr>
          <w:rFonts w:ascii="Arial" w:hAnsi="Arial" w:cs="Arial"/>
          <w:sz w:val="28"/>
          <w:szCs w:val="28"/>
        </w:rPr>
      </w:pPr>
      <w:r>
        <w:rPr>
          <w:rFonts w:ascii="Arial" w:hAnsi="Arial" w:cs="Arial"/>
          <w:sz w:val="28"/>
          <w:szCs w:val="28"/>
        </w:rPr>
        <w:t xml:space="preserve">MyCare Record allows health and care professionals directly involved in your care to access information about you.  There is a form available on our website if you wish to opt out.  More information on MyCare Record can be found on the following website </w:t>
      </w:r>
      <w:hyperlink r:id="rId21" w:history="1">
        <w:r w:rsidRPr="008641CC">
          <w:rPr>
            <w:rStyle w:val="Hyperlink"/>
            <w:rFonts w:ascii="Arial" w:hAnsi="Arial" w:cs="Arial"/>
            <w:sz w:val="28"/>
            <w:szCs w:val="28"/>
          </w:rPr>
          <w:t>http://www.mycarerecord.org.uk/</w:t>
        </w:r>
      </w:hyperlink>
      <w:r>
        <w:rPr>
          <w:rFonts w:ascii="Arial" w:hAnsi="Arial" w:cs="Arial"/>
          <w:sz w:val="28"/>
          <w:szCs w:val="28"/>
        </w:rPr>
        <w:t xml:space="preserve"> </w:t>
      </w:r>
    </w:p>
    <w:p w14:paraId="3B6F8FD4" w14:textId="669E2A7C" w:rsidR="00F37D3D" w:rsidRDefault="00F37D3D">
      <w:pPr>
        <w:rPr>
          <w:rFonts w:ascii="Arial" w:hAnsi="Arial" w:cs="Arial"/>
          <w:sz w:val="28"/>
          <w:szCs w:val="28"/>
        </w:rPr>
      </w:pPr>
      <w:r>
        <w:rPr>
          <w:rFonts w:ascii="Arial" w:hAnsi="Arial" w:cs="Arial"/>
          <w:sz w:val="28"/>
          <w:szCs w:val="28"/>
        </w:rPr>
        <w:t>A copy of our Privacy Notice is available via our website.  Alternatively, you can ask a member of our reception team to provide you with a copy.</w:t>
      </w:r>
    </w:p>
    <w:p w14:paraId="1746E605" w14:textId="77777777" w:rsidR="00BB6D05" w:rsidRDefault="00BB6D05">
      <w:pPr>
        <w:rPr>
          <w:rFonts w:ascii="Arial" w:hAnsi="Arial" w:cs="Arial"/>
          <w:sz w:val="28"/>
          <w:szCs w:val="28"/>
        </w:rPr>
      </w:pPr>
    </w:p>
    <w:p w14:paraId="15F318AC" w14:textId="77777777" w:rsidR="00BB6D05" w:rsidRPr="00D05B2E" w:rsidRDefault="00BB6D05">
      <w:pPr>
        <w:rPr>
          <w:rFonts w:ascii="Arial" w:hAnsi="Arial" w:cs="Arial"/>
          <w:sz w:val="28"/>
          <w:szCs w:val="28"/>
        </w:rPr>
      </w:pPr>
    </w:p>
    <w:p w14:paraId="18C88314" w14:textId="35A83227" w:rsidR="00B3752B" w:rsidRPr="0001337A" w:rsidRDefault="00B3752B" w:rsidP="00B3752B">
      <w:pPr>
        <w:pStyle w:val="Heading1"/>
      </w:pPr>
      <w:r>
        <w:lastRenderedPageBreak/>
        <w:t>Patient Participation Group</w:t>
      </w:r>
    </w:p>
    <w:p w14:paraId="49B989D7" w14:textId="51DF8276" w:rsidR="00EB6BEB" w:rsidRPr="00D92272" w:rsidRDefault="00B3752B">
      <w:pPr>
        <w:rPr>
          <w:rFonts w:ascii="Arial" w:hAnsi="Arial" w:cs="Arial"/>
          <w:sz w:val="28"/>
          <w:szCs w:val="28"/>
        </w:rPr>
      </w:pPr>
      <w:r w:rsidRPr="00D92272">
        <w:rPr>
          <w:rFonts w:ascii="Arial" w:hAnsi="Arial" w:cs="Arial"/>
          <w:sz w:val="28"/>
          <w:szCs w:val="28"/>
        </w:rPr>
        <w:t>We have an active Patient Par</w:t>
      </w:r>
      <w:r w:rsidR="00907A75">
        <w:rPr>
          <w:rFonts w:ascii="Arial" w:hAnsi="Arial" w:cs="Arial"/>
          <w:sz w:val="28"/>
          <w:szCs w:val="28"/>
        </w:rPr>
        <w:t>ticipation Group (PPG)</w:t>
      </w:r>
      <w:r w:rsidR="00EC4E3C">
        <w:rPr>
          <w:rFonts w:ascii="Arial" w:hAnsi="Arial" w:cs="Arial"/>
          <w:sz w:val="28"/>
          <w:szCs w:val="28"/>
        </w:rPr>
        <w:t xml:space="preserve"> which is run by Hitchin &amp; Whitwell Primary Care Network (PCN)</w:t>
      </w:r>
      <w:r w:rsidR="00907A75">
        <w:rPr>
          <w:rFonts w:ascii="Arial" w:hAnsi="Arial" w:cs="Arial"/>
          <w:sz w:val="28"/>
          <w:szCs w:val="28"/>
        </w:rPr>
        <w:t>, ensuring</w:t>
      </w:r>
      <w:r w:rsidRPr="00D92272">
        <w:rPr>
          <w:rFonts w:ascii="Arial" w:hAnsi="Arial" w:cs="Arial"/>
          <w:sz w:val="28"/>
          <w:szCs w:val="28"/>
        </w:rPr>
        <w:t xml:space="preserve"> </w:t>
      </w:r>
      <w:r w:rsidR="00907A75">
        <w:rPr>
          <w:rFonts w:ascii="Arial" w:hAnsi="Arial" w:cs="Arial"/>
          <w:sz w:val="28"/>
          <w:szCs w:val="28"/>
        </w:rPr>
        <w:t xml:space="preserve">that </w:t>
      </w:r>
      <w:r w:rsidRPr="00D92272">
        <w:rPr>
          <w:rFonts w:ascii="Arial" w:hAnsi="Arial" w:cs="Arial"/>
          <w:sz w:val="28"/>
          <w:szCs w:val="28"/>
        </w:rPr>
        <w:t>our patients are involved in decisions about the ser</w:t>
      </w:r>
      <w:r w:rsidR="00907A75">
        <w:rPr>
          <w:rFonts w:ascii="Arial" w:hAnsi="Arial" w:cs="Arial"/>
          <w:sz w:val="28"/>
          <w:szCs w:val="28"/>
        </w:rPr>
        <w:t>vices provided by the practice.</w:t>
      </w:r>
      <w:r w:rsidRPr="00D92272">
        <w:rPr>
          <w:rFonts w:ascii="Arial" w:hAnsi="Arial" w:cs="Arial"/>
          <w:sz w:val="28"/>
          <w:szCs w:val="28"/>
        </w:rPr>
        <w:t xml:space="preserve"> </w:t>
      </w:r>
      <w:r w:rsidR="00070A17" w:rsidRPr="00D92272">
        <w:rPr>
          <w:rFonts w:ascii="Arial" w:hAnsi="Arial" w:cs="Arial"/>
          <w:sz w:val="28"/>
          <w:szCs w:val="28"/>
        </w:rPr>
        <w:t xml:space="preserve">Further information about our PPG is available online at </w:t>
      </w:r>
      <w:hyperlink r:id="rId22" w:history="1">
        <w:r w:rsidR="001D7D9B" w:rsidRPr="00A13BE9">
          <w:rPr>
            <w:rStyle w:val="Hyperlink"/>
            <w:rFonts w:ascii="Arial" w:hAnsi="Arial" w:cs="Arial"/>
            <w:sz w:val="28"/>
            <w:szCs w:val="28"/>
          </w:rPr>
          <w:t>www.regalchamberssurgery.co.uk</w:t>
        </w:r>
      </w:hyperlink>
      <w:r w:rsidR="001D7D9B">
        <w:rPr>
          <w:rFonts w:ascii="Arial" w:hAnsi="Arial" w:cs="Arial"/>
          <w:sz w:val="28"/>
          <w:szCs w:val="28"/>
        </w:rPr>
        <w:t xml:space="preserve"> </w:t>
      </w:r>
      <w:r w:rsidR="00070A17" w:rsidRPr="00D92272">
        <w:rPr>
          <w:rFonts w:ascii="Arial" w:hAnsi="Arial" w:cs="Arial"/>
          <w:sz w:val="28"/>
          <w:szCs w:val="28"/>
        </w:rPr>
        <w:t xml:space="preserve">Alternatively, contact </w:t>
      </w:r>
      <w:r w:rsidR="001D7D9B">
        <w:rPr>
          <w:rFonts w:ascii="Arial" w:hAnsi="Arial" w:cs="Arial"/>
          <w:sz w:val="28"/>
          <w:szCs w:val="28"/>
        </w:rPr>
        <w:t>Hayley Marshall</w:t>
      </w:r>
      <w:r w:rsidR="008228AC" w:rsidRPr="00D92272">
        <w:rPr>
          <w:rFonts w:ascii="Arial" w:hAnsi="Arial" w:cs="Arial"/>
          <w:sz w:val="28"/>
          <w:szCs w:val="28"/>
        </w:rPr>
        <w:t xml:space="preserve"> who is the nominated point of contact for all PPG matters.</w:t>
      </w:r>
    </w:p>
    <w:p w14:paraId="1C06374D" w14:textId="568F44FC" w:rsidR="008228AC" w:rsidRDefault="008228AC">
      <w:pPr>
        <w:rPr>
          <w:rFonts w:ascii="Arial" w:hAnsi="Arial" w:cs="Arial"/>
          <w:sz w:val="28"/>
          <w:szCs w:val="28"/>
        </w:rPr>
      </w:pPr>
      <w:r w:rsidRPr="00D92272">
        <w:rPr>
          <w:rFonts w:ascii="Arial" w:hAnsi="Arial" w:cs="Arial"/>
          <w:sz w:val="28"/>
          <w:szCs w:val="28"/>
        </w:rPr>
        <w:t xml:space="preserve">We want to proactively engage with our patients and </w:t>
      </w:r>
      <w:r w:rsidR="00907A75">
        <w:rPr>
          <w:rFonts w:ascii="Arial" w:hAnsi="Arial" w:cs="Arial"/>
          <w:sz w:val="28"/>
          <w:szCs w:val="28"/>
        </w:rPr>
        <w:t xml:space="preserve">at all times </w:t>
      </w:r>
      <w:r w:rsidRPr="00D92272">
        <w:rPr>
          <w:rFonts w:ascii="Arial" w:hAnsi="Arial" w:cs="Arial"/>
          <w:sz w:val="28"/>
          <w:szCs w:val="28"/>
        </w:rPr>
        <w:t xml:space="preserve">maintain an effective working relationship between the practice and </w:t>
      </w:r>
      <w:r w:rsidR="00907A75">
        <w:rPr>
          <w:rFonts w:ascii="Arial" w:hAnsi="Arial" w:cs="Arial"/>
          <w:sz w:val="28"/>
          <w:szCs w:val="28"/>
        </w:rPr>
        <w:t>our patients</w:t>
      </w:r>
      <w:r w:rsidRPr="00D92272">
        <w:rPr>
          <w:rFonts w:ascii="Arial" w:hAnsi="Arial" w:cs="Arial"/>
          <w:sz w:val="28"/>
          <w:szCs w:val="28"/>
        </w:rPr>
        <w:t xml:space="preserve">.  </w:t>
      </w:r>
    </w:p>
    <w:p w14:paraId="7D62AA24" w14:textId="483327C7" w:rsidR="006C35DE" w:rsidRPr="00D92272" w:rsidRDefault="00995694">
      <w:pPr>
        <w:rPr>
          <w:rFonts w:ascii="Arial" w:hAnsi="Arial" w:cs="Arial"/>
          <w:sz w:val="28"/>
          <w:szCs w:val="28"/>
        </w:rPr>
      </w:pPr>
      <w:r>
        <w:rPr>
          <w:rFonts w:ascii="Arial" w:hAnsi="Arial" w:cs="Arial"/>
          <w:sz w:val="28"/>
          <w:szCs w:val="28"/>
        </w:rPr>
        <w:br w:type="page"/>
      </w:r>
    </w:p>
    <w:p w14:paraId="30CED367" w14:textId="16E3A9D8" w:rsidR="008228AC" w:rsidRPr="0001337A" w:rsidRDefault="002C1154" w:rsidP="008228AC">
      <w:pPr>
        <w:pStyle w:val="Heading1"/>
      </w:pPr>
      <w:r>
        <w:lastRenderedPageBreak/>
        <w:t xml:space="preserve">Integrated Commissioning Board </w:t>
      </w:r>
    </w:p>
    <w:p w14:paraId="35845572" w14:textId="43008FAF" w:rsidR="008228AC" w:rsidRPr="00D92272" w:rsidRDefault="008228AC">
      <w:pPr>
        <w:rPr>
          <w:rFonts w:ascii="Arial" w:hAnsi="Arial" w:cs="Arial"/>
          <w:sz w:val="28"/>
          <w:szCs w:val="28"/>
        </w:rPr>
      </w:pPr>
      <w:r w:rsidRPr="00D92272">
        <w:rPr>
          <w:rFonts w:ascii="Arial" w:hAnsi="Arial" w:cs="Arial"/>
          <w:sz w:val="28"/>
          <w:szCs w:val="28"/>
        </w:rPr>
        <w:t xml:space="preserve">The </w:t>
      </w:r>
      <w:r w:rsidR="002C1154">
        <w:rPr>
          <w:rFonts w:ascii="Arial" w:hAnsi="Arial" w:cs="Arial"/>
          <w:sz w:val="28"/>
          <w:szCs w:val="28"/>
        </w:rPr>
        <w:t>Integrated Commissioning Board (ICB)</w:t>
      </w:r>
      <w:r w:rsidR="002E3EC6" w:rsidRPr="00D92272">
        <w:rPr>
          <w:rFonts w:ascii="Arial" w:hAnsi="Arial" w:cs="Arial"/>
          <w:sz w:val="28"/>
          <w:szCs w:val="28"/>
        </w:rPr>
        <w:t xml:space="preserve"> for this area is:</w:t>
      </w:r>
    </w:p>
    <w:p w14:paraId="09627D8A" w14:textId="5F19CB8D" w:rsidR="002E3EC6" w:rsidRPr="00D92272" w:rsidRDefault="002C1154">
      <w:pPr>
        <w:rPr>
          <w:rFonts w:ascii="Arial" w:hAnsi="Arial" w:cs="Arial"/>
          <w:sz w:val="28"/>
          <w:szCs w:val="28"/>
        </w:rPr>
      </w:pPr>
      <w:r>
        <w:rPr>
          <w:rFonts w:ascii="Arial" w:hAnsi="Arial" w:cs="Arial"/>
          <w:sz w:val="28"/>
          <w:szCs w:val="28"/>
        </w:rPr>
        <w:t>Hertfordshire &amp; West Essex ICB</w:t>
      </w:r>
    </w:p>
    <w:p w14:paraId="4047EB5D" w14:textId="7E1F912F" w:rsidR="002E3EC6" w:rsidRPr="00D92272" w:rsidRDefault="001D7D9B">
      <w:pPr>
        <w:rPr>
          <w:rFonts w:ascii="Arial" w:hAnsi="Arial" w:cs="Arial"/>
          <w:sz w:val="28"/>
          <w:szCs w:val="28"/>
        </w:rPr>
      </w:pPr>
      <w:r>
        <w:rPr>
          <w:rFonts w:ascii="Arial" w:hAnsi="Arial" w:cs="Arial"/>
          <w:sz w:val="28"/>
          <w:szCs w:val="28"/>
        </w:rPr>
        <w:t>Charter House, Parkway, Welwyn Garden City, Hertfordshire AL8 6JL</w:t>
      </w:r>
    </w:p>
    <w:p w14:paraId="544D4C8E" w14:textId="1E178CB1" w:rsidR="002E3EC6" w:rsidRPr="00D92272" w:rsidRDefault="001D7D9B">
      <w:pPr>
        <w:rPr>
          <w:rFonts w:ascii="Arial" w:hAnsi="Arial" w:cs="Arial"/>
          <w:sz w:val="28"/>
          <w:szCs w:val="28"/>
        </w:rPr>
      </w:pPr>
      <w:r>
        <w:rPr>
          <w:rFonts w:ascii="Arial" w:hAnsi="Arial" w:cs="Arial"/>
          <w:sz w:val="28"/>
          <w:szCs w:val="28"/>
        </w:rPr>
        <w:t>01707 685000</w:t>
      </w:r>
    </w:p>
    <w:p w14:paraId="05E12354" w14:textId="21B4224C" w:rsidR="002C1154" w:rsidRPr="002C1154" w:rsidRDefault="002C1154">
      <w:pPr>
        <w:rPr>
          <w:rFonts w:ascii="Arial" w:hAnsi="Arial" w:cs="Arial"/>
          <w:b/>
          <w:bCs/>
          <w:color w:val="201F1E"/>
          <w:sz w:val="28"/>
          <w:szCs w:val="28"/>
          <w:shd w:val="clear" w:color="auto" w:fill="FFFFFF"/>
        </w:rPr>
      </w:pPr>
      <w:hyperlink r:id="rId23" w:history="1">
        <w:r w:rsidRPr="002C1154">
          <w:rPr>
            <w:rStyle w:val="Hyperlink"/>
            <w:rFonts w:ascii="Arial" w:hAnsi="Arial" w:cs="Arial"/>
            <w:b/>
            <w:bCs/>
            <w:sz w:val="28"/>
            <w:szCs w:val="28"/>
            <w:shd w:val="clear" w:color="auto" w:fill="FFFFFF"/>
          </w:rPr>
          <w:t>www.hertsandwestessex.</w:t>
        </w:r>
        <w:r w:rsidRPr="002C1154">
          <w:rPr>
            <w:rStyle w:val="Hyperlink"/>
            <w:rFonts w:ascii="Arial" w:hAnsi="Arial" w:cs="Arial"/>
            <w:b/>
            <w:bCs/>
            <w:sz w:val="28"/>
            <w:szCs w:val="28"/>
            <w:bdr w:val="none" w:sz="0" w:space="0" w:color="auto" w:frame="1"/>
            <w:shd w:val="clear" w:color="auto" w:fill="FFFFFF"/>
          </w:rPr>
          <w:t>icb</w:t>
        </w:r>
        <w:r w:rsidRPr="002C1154">
          <w:rPr>
            <w:rStyle w:val="Hyperlink"/>
            <w:rFonts w:ascii="Arial" w:hAnsi="Arial" w:cs="Arial"/>
            <w:b/>
            <w:bCs/>
            <w:sz w:val="28"/>
            <w:szCs w:val="28"/>
            <w:shd w:val="clear" w:color="auto" w:fill="FFFFFF"/>
          </w:rPr>
          <w:t>.nhs.uk</w:t>
        </w:r>
      </w:hyperlink>
      <w:r w:rsidRPr="002C1154">
        <w:rPr>
          <w:rFonts w:ascii="Arial" w:hAnsi="Arial" w:cs="Arial"/>
          <w:b/>
          <w:bCs/>
          <w:color w:val="201F1E"/>
          <w:sz w:val="28"/>
          <w:szCs w:val="28"/>
          <w:shd w:val="clear" w:color="auto" w:fill="FFFFFF"/>
        </w:rPr>
        <w:t xml:space="preserve">   </w:t>
      </w:r>
    </w:p>
    <w:p w14:paraId="3AC1CD8A" w14:textId="4C08BA55" w:rsidR="00265B76" w:rsidRPr="00D92272" w:rsidRDefault="002E3EC6">
      <w:pPr>
        <w:rPr>
          <w:rFonts w:ascii="Arial" w:hAnsi="Arial" w:cs="Arial"/>
          <w:sz w:val="28"/>
          <w:szCs w:val="28"/>
        </w:rPr>
      </w:pPr>
      <w:r w:rsidRPr="00D92272">
        <w:rPr>
          <w:rFonts w:ascii="Arial" w:hAnsi="Arial" w:cs="Arial"/>
          <w:sz w:val="28"/>
          <w:szCs w:val="28"/>
        </w:rPr>
        <w:t>Further information about local service</w:t>
      </w:r>
      <w:r w:rsidR="00907A75">
        <w:rPr>
          <w:rFonts w:ascii="Arial" w:hAnsi="Arial" w:cs="Arial"/>
          <w:sz w:val="28"/>
          <w:szCs w:val="28"/>
        </w:rPr>
        <w:t>s</w:t>
      </w:r>
      <w:r w:rsidRPr="00D92272">
        <w:rPr>
          <w:rFonts w:ascii="Arial" w:hAnsi="Arial" w:cs="Arial"/>
          <w:sz w:val="28"/>
          <w:szCs w:val="28"/>
        </w:rPr>
        <w:t xml:space="preserve"> can be found by visiting </w:t>
      </w:r>
      <w:r w:rsidR="00265B76" w:rsidRPr="00D92272">
        <w:rPr>
          <w:rFonts w:ascii="Arial" w:hAnsi="Arial" w:cs="Arial"/>
          <w:sz w:val="28"/>
          <w:szCs w:val="28"/>
        </w:rPr>
        <w:t>the NHS Choices website.</w:t>
      </w:r>
    </w:p>
    <w:p w14:paraId="792B8AEB" w14:textId="5B2FFF61" w:rsidR="00265B76" w:rsidRPr="0001337A" w:rsidRDefault="00265B76" w:rsidP="00265B76">
      <w:pPr>
        <w:pStyle w:val="Heading1"/>
      </w:pPr>
      <w:r>
        <w:t xml:space="preserve">Useful Information  </w:t>
      </w:r>
    </w:p>
    <w:p w14:paraId="2763A7FC" w14:textId="3D85CE5E" w:rsidR="00265B76" w:rsidRPr="00D92272" w:rsidRDefault="00265B76">
      <w:pPr>
        <w:rPr>
          <w:rFonts w:ascii="Arial" w:hAnsi="Arial" w:cs="Arial"/>
          <w:sz w:val="28"/>
          <w:szCs w:val="28"/>
        </w:rPr>
      </w:pPr>
      <w:r w:rsidRPr="00D92272">
        <w:rPr>
          <w:rFonts w:ascii="Arial" w:hAnsi="Arial" w:cs="Arial"/>
          <w:sz w:val="28"/>
          <w:szCs w:val="28"/>
        </w:rPr>
        <w:t>The following telephone numbers may prove useful:</w:t>
      </w:r>
    </w:p>
    <w:p w14:paraId="508C9D92" w14:textId="1B70E29A" w:rsidR="00265B76" w:rsidRPr="00D92272" w:rsidRDefault="001D7D9B" w:rsidP="00265B76">
      <w:pPr>
        <w:pStyle w:val="ListParagraph"/>
        <w:numPr>
          <w:ilvl w:val="0"/>
          <w:numId w:val="5"/>
        </w:numPr>
        <w:rPr>
          <w:rFonts w:ascii="Arial" w:hAnsi="Arial" w:cs="Arial"/>
          <w:sz w:val="28"/>
          <w:szCs w:val="28"/>
        </w:rPr>
      </w:pPr>
      <w:r>
        <w:rPr>
          <w:rFonts w:ascii="Arial" w:hAnsi="Arial" w:cs="Arial"/>
          <w:sz w:val="28"/>
          <w:szCs w:val="28"/>
        </w:rPr>
        <w:t>East &amp; North Hertfordshire NHS Trust (Lister Hospital) 01438 314333</w:t>
      </w:r>
    </w:p>
    <w:p w14:paraId="16B93E4A" w14:textId="477AD9E6" w:rsidR="00265B76" w:rsidRDefault="001D7D9B" w:rsidP="00265B76">
      <w:pPr>
        <w:pStyle w:val="ListParagraph"/>
        <w:numPr>
          <w:ilvl w:val="0"/>
          <w:numId w:val="5"/>
        </w:numPr>
        <w:rPr>
          <w:rFonts w:ascii="Arial" w:hAnsi="Arial" w:cs="Arial"/>
          <w:sz w:val="28"/>
          <w:szCs w:val="28"/>
        </w:rPr>
      </w:pPr>
      <w:r>
        <w:rPr>
          <w:rFonts w:ascii="Arial" w:hAnsi="Arial" w:cs="Arial"/>
          <w:sz w:val="28"/>
          <w:szCs w:val="28"/>
        </w:rPr>
        <w:t>NHS 111</w:t>
      </w:r>
    </w:p>
    <w:p w14:paraId="6E9EDE14" w14:textId="00072634" w:rsidR="00B85DAC" w:rsidRPr="00D92272" w:rsidRDefault="00B85DAC" w:rsidP="00265B76">
      <w:pPr>
        <w:pStyle w:val="ListParagraph"/>
        <w:numPr>
          <w:ilvl w:val="0"/>
          <w:numId w:val="5"/>
        </w:numPr>
        <w:rPr>
          <w:rFonts w:ascii="Arial" w:hAnsi="Arial" w:cs="Arial"/>
          <w:sz w:val="28"/>
          <w:szCs w:val="28"/>
        </w:rPr>
      </w:pPr>
      <w:r>
        <w:rPr>
          <w:rFonts w:ascii="Arial" w:hAnsi="Arial" w:cs="Arial"/>
          <w:sz w:val="28"/>
          <w:szCs w:val="28"/>
        </w:rPr>
        <w:t xml:space="preserve">HertsHelp 0300 123 4044 or email </w:t>
      </w:r>
      <w:hyperlink r:id="rId24" w:history="1">
        <w:r w:rsidRPr="00D74955">
          <w:rPr>
            <w:rStyle w:val="Hyperlink"/>
            <w:rFonts w:ascii="Arial" w:hAnsi="Arial" w:cs="Arial"/>
            <w:sz w:val="28"/>
            <w:szCs w:val="28"/>
          </w:rPr>
          <w:t>info@hertshelp.net</w:t>
        </w:r>
      </w:hyperlink>
      <w:r>
        <w:rPr>
          <w:rFonts w:ascii="Arial" w:hAnsi="Arial" w:cs="Arial"/>
          <w:sz w:val="28"/>
          <w:szCs w:val="28"/>
        </w:rPr>
        <w:t xml:space="preserve"> </w:t>
      </w:r>
    </w:p>
    <w:sectPr w:rsidR="00B85DAC" w:rsidRPr="00D92272">
      <w:footerReference w:type="even" r:id="rId25"/>
      <w:footerReference w:type="default" r:id="rId26"/>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499FC" w14:textId="77777777" w:rsidR="007C3E99" w:rsidRDefault="007C3E99">
      <w:pPr>
        <w:spacing w:after="0" w:line="240" w:lineRule="auto"/>
      </w:pPr>
      <w:r>
        <w:separator/>
      </w:r>
    </w:p>
  </w:endnote>
  <w:endnote w:type="continuationSeparator" w:id="0">
    <w:p w14:paraId="51EFE25C" w14:textId="77777777" w:rsidR="007C3E99" w:rsidRDefault="007C3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EC639" w14:textId="77777777" w:rsidR="007C3E99" w:rsidRDefault="007C3E99" w:rsidP="003A05B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7C3E99" w:rsidRDefault="007C3E99"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AC7F7" w14:textId="77777777" w:rsidR="007C3E99" w:rsidRDefault="007C3E99" w:rsidP="003A05B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631C">
      <w:rPr>
        <w:rStyle w:val="PageNumber"/>
        <w:noProof/>
      </w:rPr>
      <w:t>7</w:t>
    </w:r>
    <w:r>
      <w:rPr>
        <w:rStyle w:val="PageNumber"/>
      </w:rPr>
      <w:fldChar w:fldCharType="end"/>
    </w:r>
  </w:p>
  <w:p w14:paraId="18234AD7" w14:textId="77777777" w:rsidR="007C3E99" w:rsidRDefault="007C3E99" w:rsidP="00265B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18CA2" w14:textId="77777777" w:rsidR="007C3E99" w:rsidRDefault="007C3E99">
      <w:pPr>
        <w:spacing w:after="0" w:line="240" w:lineRule="auto"/>
      </w:pPr>
      <w:r>
        <w:separator/>
      </w:r>
    </w:p>
  </w:footnote>
  <w:footnote w:type="continuationSeparator" w:id="0">
    <w:p w14:paraId="79D27401" w14:textId="77777777" w:rsidR="007C3E99" w:rsidRDefault="007C3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085C23"/>
    <w:multiLevelType w:val="hybridMultilevel"/>
    <w:tmpl w:val="DAF4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698694542">
    <w:abstractNumId w:val="5"/>
  </w:num>
  <w:num w:numId="2" w16cid:durableId="471095741">
    <w:abstractNumId w:val="0"/>
  </w:num>
  <w:num w:numId="3" w16cid:durableId="400181926">
    <w:abstractNumId w:val="2"/>
  </w:num>
  <w:num w:numId="4" w16cid:durableId="1896087614">
    <w:abstractNumId w:val="1"/>
  </w:num>
  <w:num w:numId="5" w16cid:durableId="672418082">
    <w:abstractNumId w:val="4"/>
  </w:num>
  <w:num w:numId="6" w16cid:durableId="1393506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D9A"/>
    <w:rsid w:val="0001337A"/>
    <w:rsid w:val="00047997"/>
    <w:rsid w:val="00060796"/>
    <w:rsid w:val="00070A17"/>
    <w:rsid w:val="000B2746"/>
    <w:rsid w:val="000B678D"/>
    <w:rsid w:val="000B7630"/>
    <w:rsid w:val="000D70BD"/>
    <w:rsid w:val="000D729D"/>
    <w:rsid w:val="000E564B"/>
    <w:rsid w:val="000F6F36"/>
    <w:rsid w:val="00110A81"/>
    <w:rsid w:val="00113069"/>
    <w:rsid w:val="00124DFE"/>
    <w:rsid w:val="00142F5C"/>
    <w:rsid w:val="001672F7"/>
    <w:rsid w:val="00191329"/>
    <w:rsid w:val="001D1F0D"/>
    <w:rsid w:val="001D7D9B"/>
    <w:rsid w:val="00222637"/>
    <w:rsid w:val="00227415"/>
    <w:rsid w:val="00232EB9"/>
    <w:rsid w:val="00236ED5"/>
    <w:rsid w:val="00263834"/>
    <w:rsid w:val="00265B76"/>
    <w:rsid w:val="00277848"/>
    <w:rsid w:val="002A7ECD"/>
    <w:rsid w:val="002B4F0E"/>
    <w:rsid w:val="002C1154"/>
    <w:rsid w:val="002D6A1A"/>
    <w:rsid w:val="002E3EC6"/>
    <w:rsid w:val="00301C09"/>
    <w:rsid w:val="00311C01"/>
    <w:rsid w:val="00352467"/>
    <w:rsid w:val="0036734B"/>
    <w:rsid w:val="00390B22"/>
    <w:rsid w:val="003A05B9"/>
    <w:rsid w:val="003A6A38"/>
    <w:rsid w:val="003B10BE"/>
    <w:rsid w:val="003B5AE1"/>
    <w:rsid w:val="003B5D0C"/>
    <w:rsid w:val="003C0C07"/>
    <w:rsid w:val="003C2F57"/>
    <w:rsid w:val="003F62A2"/>
    <w:rsid w:val="004036FE"/>
    <w:rsid w:val="004154A7"/>
    <w:rsid w:val="00441AF4"/>
    <w:rsid w:val="00452F83"/>
    <w:rsid w:val="0047768D"/>
    <w:rsid w:val="0049699B"/>
    <w:rsid w:val="004A182C"/>
    <w:rsid w:val="004A3444"/>
    <w:rsid w:val="004C1287"/>
    <w:rsid w:val="00506A58"/>
    <w:rsid w:val="0050743F"/>
    <w:rsid w:val="00521ADD"/>
    <w:rsid w:val="0054514F"/>
    <w:rsid w:val="00553E17"/>
    <w:rsid w:val="005622CD"/>
    <w:rsid w:val="00581D73"/>
    <w:rsid w:val="005870F1"/>
    <w:rsid w:val="00597580"/>
    <w:rsid w:val="005F4B80"/>
    <w:rsid w:val="00603FF3"/>
    <w:rsid w:val="006B3889"/>
    <w:rsid w:val="006C35DE"/>
    <w:rsid w:val="006D3A49"/>
    <w:rsid w:val="00710473"/>
    <w:rsid w:val="00714EC2"/>
    <w:rsid w:val="007173F3"/>
    <w:rsid w:val="00747F99"/>
    <w:rsid w:val="007536FA"/>
    <w:rsid w:val="0078023F"/>
    <w:rsid w:val="007C2984"/>
    <w:rsid w:val="007C3E99"/>
    <w:rsid w:val="00805843"/>
    <w:rsid w:val="008228AC"/>
    <w:rsid w:val="008624D7"/>
    <w:rsid w:val="00873802"/>
    <w:rsid w:val="00895FB7"/>
    <w:rsid w:val="008E30BF"/>
    <w:rsid w:val="008F334D"/>
    <w:rsid w:val="00907A75"/>
    <w:rsid w:val="00914EC0"/>
    <w:rsid w:val="009201C3"/>
    <w:rsid w:val="0093035F"/>
    <w:rsid w:val="009456A0"/>
    <w:rsid w:val="009546DF"/>
    <w:rsid w:val="0098104C"/>
    <w:rsid w:val="009949E6"/>
    <w:rsid w:val="00995258"/>
    <w:rsid w:val="00995694"/>
    <w:rsid w:val="009C4E6A"/>
    <w:rsid w:val="009E7E9B"/>
    <w:rsid w:val="00A01444"/>
    <w:rsid w:val="00A12D19"/>
    <w:rsid w:val="00A32FB1"/>
    <w:rsid w:val="00A662DE"/>
    <w:rsid w:val="00AE4D92"/>
    <w:rsid w:val="00B30A04"/>
    <w:rsid w:val="00B3752B"/>
    <w:rsid w:val="00B40DCC"/>
    <w:rsid w:val="00B50CEF"/>
    <w:rsid w:val="00B61E98"/>
    <w:rsid w:val="00B85DAC"/>
    <w:rsid w:val="00B96810"/>
    <w:rsid w:val="00BB6D05"/>
    <w:rsid w:val="00BD75C6"/>
    <w:rsid w:val="00C12E94"/>
    <w:rsid w:val="00C20A6B"/>
    <w:rsid w:val="00C4796E"/>
    <w:rsid w:val="00C7624E"/>
    <w:rsid w:val="00C84A9A"/>
    <w:rsid w:val="00CA2966"/>
    <w:rsid w:val="00CA536F"/>
    <w:rsid w:val="00CD6283"/>
    <w:rsid w:val="00CF53F4"/>
    <w:rsid w:val="00D05B2E"/>
    <w:rsid w:val="00D147D6"/>
    <w:rsid w:val="00D32B55"/>
    <w:rsid w:val="00D33D9A"/>
    <w:rsid w:val="00D34FBA"/>
    <w:rsid w:val="00D92272"/>
    <w:rsid w:val="00DA72D2"/>
    <w:rsid w:val="00DB25D1"/>
    <w:rsid w:val="00DB4703"/>
    <w:rsid w:val="00DE28E3"/>
    <w:rsid w:val="00E04707"/>
    <w:rsid w:val="00E152A2"/>
    <w:rsid w:val="00E843C3"/>
    <w:rsid w:val="00E903FE"/>
    <w:rsid w:val="00E93923"/>
    <w:rsid w:val="00EA3158"/>
    <w:rsid w:val="00EA631C"/>
    <w:rsid w:val="00EB6BEB"/>
    <w:rsid w:val="00EC4E3C"/>
    <w:rsid w:val="00ED0B15"/>
    <w:rsid w:val="00EE53DC"/>
    <w:rsid w:val="00F20040"/>
    <w:rsid w:val="00F26EF4"/>
    <w:rsid w:val="00F37D3D"/>
    <w:rsid w:val="00F71CB0"/>
    <w:rsid w:val="00F82ACA"/>
    <w:rsid w:val="00F9511D"/>
    <w:rsid w:val="00FE0624"/>
    <w:rsid w:val="00FE394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15:docId w15:val="{8F559D63-4D74-4F7F-8728-C80003D1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BalloonText">
    <w:name w:val="Balloon Text"/>
    <w:basedOn w:val="Normal"/>
    <w:link w:val="BalloonTextChar"/>
    <w:uiPriority w:val="99"/>
    <w:semiHidden/>
    <w:unhideWhenUsed/>
    <w:rsid w:val="00C84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A9A"/>
    <w:rPr>
      <w:rFonts w:ascii="Tahoma" w:hAnsi="Tahoma" w:cs="Tahoma"/>
      <w:sz w:val="16"/>
      <w:szCs w:val="16"/>
    </w:rPr>
  </w:style>
  <w:style w:type="character" w:customStyle="1" w:styleId="markp978j8ut4">
    <w:name w:val="markp978j8ut4"/>
    <w:basedOn w:val="DefaultParagraphFont"/>
    <w:rsid w:val="002C1154"/>
  </w:style>
  <w:style w:type="character" w:styleId="UnresolvedMention">
    <w:name w:val="Unresolved Mention"/>
    <w:basedOn w:val="DefaultParagraphFont"/>
    <w:uiPriority w:val="99"/>
    <w:semiHidden/>
    <w:unhideWhenUsed/>
    <w:rsid w:val="002C1154"/>
    <w:rPr>
      <w:color w:val="605E5C"/>
      <w:shd w:val="clear" w:color="auto" w:fill="E1DFDD"/>
    </w:rPr>
  </w:style>
  <w:style w:type="paragraph" w:customStyle="1" w:styleId="xmsonormal">
    <w:name w:val="x_msonormal"/>
    <w:basedOn w:val="Normal"/>
    <w:rsid w:val="000E564B"/>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4692">
      <w:bodyDiv w:val="1"/>
      <w:marLeft w:val="0"/>
      <w:marRight w:val="0"/>
      <w:marTop w:val="0"/>
      <w:marBottom w:val="0"/>
      <w:divBdr>
        <w:top w:val="none" w:sz="0" w:space="0" w:color="auto"/>
        <w:left w:val="none" w:sz="0" w:space="0" w:color="auto"/>
        <w:bottom w:val="none" w:sz="0" w:space="0" w:color="auto"/>
        <w:right w:val="none" w:sz="0" w:space="0" w:color="auto"/>
      </w:divBdr>
      <w:divsChild>
        <w:div w:id="1877741226">
          <w:marLeft w:val="0"/>
          <w:marRight w:val="0"/>
          <w:marTop w:val="0"/>
          <w:marBottom w:val="0"/>
          <w:divBdr>
            <w:top w:val="none" w:sz="0" w:space="0" w:color="auto"/>
            <w:left w:val="none" w:sz="0" w:space="0" w:color="auto"/>
            <w:bottom w:val="none" w:sz="0" w:space="0" w:color="auto"/>
            <w:right w:val="none" w:sz="0" w:space="0" w:color="auto"/>
          </w:divBdr>
        </w:div>
        <w:div w:id="732699326">
          <w:marLeft w:val="0"/>
          <w:marRight w:val="0"/>
          <w:marTop w:val="0"/>
          <w:marBottom w:val="0"/>
          <w:divBdr>
            <w:top w:val="none" w:sz="0" w:space="0" w:color="auto"/>
            <w:left w:val="none" w:sz="0" w:space="0" w:color="auto"/>
            <w:bottom w:val="none" w:sz="0" w:space="0" w:color="auto"/>
            <w:right w:val="none" w:sz="0" w:space="0" w:color="auto"/>
          </w:divBdr>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498619070">
      <w:bodyDiv w:val="1"/>
      <w:marLeft w:val="0"/>
      <w:marRight w:val="0"/>
      <w:marTop w:val="0"/>
      <w:marBottom w:val="0"/>
      <w:divBdr>
        <w:top w:val="none" w:sz="0" w:space="0" w:color="auto"/>
        <w:left w:val="none" w:sz="0" w:space="0" w:color="auto"/>
        <w:bottom w:val="none" w:sz="0" w:space="0" w:color="auto"/>
        <w:right w:val="none" w:sz="0" w:space="0" w:color="auto"/>
      </w:divBdr>
    </w:div>
    <w:div w:id="765347339">
      <w:bodyDiv w:val="1"/>
      <w:marLeft w:val="0"/>
      <w:marRight w:val="0"/>
      <w:marTop w:val="0"/>
      <w:marBottom w:val="0"/>
      <w:divBdr>
        <w:top w:val="none" w:sz="0" w:space="0" w:color="auto"/>
        <w:left w:val="none" w:sz="0" w:space="0" w:color="auto"/>
        <w:bottom w:val="none" w:sz="0" w:space="0" w:color="auto"/>
        <w:right w:val="none" w:sz="0" w:space="0" w:color="auto"/>
      </w:divBdr>
      <w:divsChild>
        <w:div w:id="965040122">
          <w:marLeft w:val="0"/>
          <w:marRight w:val="0"/>
          <w:marTop w:val="0"/>
          <w:marBottom w:val="0"/>
          <w:divBdr>
            <w:top w:val="none" w:sz="0" w:space="0" w:color="auto"/>
            <w:left w:val="none" w:sz="0" w:space="0" w:color="auto"/>
            <w:bottom w:val="none" w:sz="0" w:space="0" w:color="auto"/>
            <w:right w:val="none" w:sz="0" w:space="0" w:color="auto"/>
          </w:divBdr>
          <w:divsChild>
            <w:div w:id="476149233">
              <w:marLeft w:val="0"/>
              <w:marRight w:val="0"/>
              <w:marTop w:val="0"/>
              <w:marBottom w:val="0"/>
              <w:divBdr>
                <w:top w:val="single" w:sz="6" w:space="0" w:color="999999"/>
                <w:left w:val="single" w:sz="6" w:space="0" w:color="999999"/>
                <w:bottom w:val="single" w:sz="6" w:space="0" w:color="999999"/>
                <w:right w:val="single" w:sz="6" w:space="0" w:color="999999"/>
              </w:divBdr>
              <w:divsChild>
                <w:div w:id="243729939">
                  <w:marLeft w:val="0"/>
                  <w:marRight w:val="0"/>
                  <w:marTop w:val="0"/>
                  <w:marBottom w:val="0"/>
                  <w:divBdr>
                    <w:top w:val="none" w:sz="0" w:space="0" w:color="auto"/>
                    <w:left w:val="none" w:sz="0" w:space="0" w:color="auto"/>
                    <w:bottom w:val="none" w:sz="0" w:space="0" w:color="auto"/>
                    <w:right w:val="none" w:sz="0" w:space="0" w:color="auto"/>
                  </w:divBdr>
                </w:div>
                <w:div w:id="574316837">
                  <w:marLeft w:val="0"/>
                  <w:marRight w:val="0"/>
                  <w:marTop w:val="0"/>
                  <w:marBottom w:val="0"/>
                  <w:divBdr>
                    <w:top w:val="none" w:sz="0" w:space="0" w:color="auto"/>
                    <w:left w:val="none" w:sz="0" w:space="0" w:color="auto"/>
                    <w:bottom w:val="none" w:sz="0" w:space="0" w:color="auto"/>
                    <w:right w:val="none" w:sz="0" w:space="0" w:color="auto"/>
                  </w:divBdr>
                  <w:divsChild>
                    <w:div w:id="691996919">
                      <w:marLeft w:val="0"/>
                      <w:marRight w:val="0"/>
                      <w:marTop w:val="0"/>
                      <w:marBottom w:val="0"/>
                      <w:divBdr>
                        <w:top w:val="none" w:sz="0" w:space="0" w:color="auto"/>
                        <w:left w:val="none" w:sz="0" w:space="0" w:color="auto"/>
                        <w:bottom w:val="none" w:sz="0" w:space="0" w:color="auto"/>
                        <w:right w:val="none" w:sz="0" w:space="0" w:color="auto"/>
                      </w:divBdr>
                      <w:divsChild>
                        <w:div w:id="1743678222">
                          <w:marLeft w:val="0"/>
                          <w:marRight w:val="0"/>
                          <w:marTop w:val="0"/>
                          <w:marBottom w:val="0"/>
                          <w:divBdr>
                            <w:top w:val="none" w:sz="0" w:space="0" w:color="auto"/>
                            <w:left w:val="none" w:sz="0" w:space="0" w:color="auto"/>
                            <w:bottom w:val="none" w:sz="0" w:space="0" w:color="auto"/>
                            <w:right w:val="none" w:sz="0" w:space="0" w:color="auto"/>
                          </w:divBdr>
                          <w:divsChild>
                            <w:div w:id="31807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27644">
                      <w:marLeft w:val="0"/>
                      <w:marRight w:val="0"/>
                      <w:marTop w:val="0"/>
                      <w:marBottom w:val="0"/>
                      <w:divBdr>
                        <w:top w:val="none" w:sz="0" w:space="0" w:color="auto"/>
                        <w:left w:val="none" w:sz="0" w:space="0" w:color="auto"/>
                        <w:bottom w:val="none" w:sz="0" w:space="0" w:color="auto"/>
                        <w:right w:val="none" w:sz="0" w:space="0" w:color="auto"/>
                      </w:divBdr>
                    </w:div>
                  </w:divsChild>
                </w:div>
                <w:div w:id="285964063">
                  <w:marLeft w:val="0"/>
                  <w:marRight w:val="0"/>
                  <w:marTop w:val="0"/>
                  <w:marBottom w:val="0"/>
                  <w:divBdr>
                    <w:top w:val="none" w:sz="0" w:space="0" w:color="auto"/>
                    <w:left w:val="none" w:sz="0" w:space="0" w:color="auto"/>
                    <w:bottom w:val="none" w:sz="0" w:space="0" w:color="auto"/>
                    <w:right w:val="none" w:sz="0" w:space="0" w:color="auto"/>
                  </w:divBdr>
                  <w:divsChild>
                    <w:div w:id="327296669">
                      <w:marLeft w:val="0"/>
                      <w:marRight w:val="0"/>
                      <w:marTop w:val="0"/>
                      <w:marBottom w:val="0"/>
                      <w:divBdr>
                        <w:top w:val="none" w:sz="0" w:space="0" w:color="auto"/>
                        <w:left w:val="none" w:sz="0" w:space="0" w:color="auto"/>
                        <w:bottom w:val="none" w:sz="0" w:space="0" w:color="auto"/>
                        <w:right w:val="none" w:sz="0" w:space="0" w:color="auto"/>
                      </w:divBdr>
                      <w:divsChild>
                        <w:div w:id="1819149503">
                          <w:marLeft w:val="0"/>
                          <w:marRight w:val="0"/>
                          <w:marTop w:val="0"/>
                          <w:marBottom w:val="0"/>
                          <w:divBdr>
                            <w:top w:val="none" w:sz="0" w:space="0" w:color="auto"/>
                            <w:left w:val="none" w:sz="0" w:space="0" w:color="auto"/>
                            <w:bottom w:val="none" w:sz="0" w:space="0" w:color="auto"/>
                            <w:right w:val="none" w:sz="0" w:space="0" w:color="auto"/>
                          </w:divBdr>
                        </w:div>
                      </w:divsChild>
                    </w:div>
                    <w:div w:id="536703885">
                      <w:marLeft w:val="0"/>
                      <w:marRight w:val="0"/>
                      <w:marTop w:val="0"/>
                      <w:marBottom w:val="0"/>
                      <w:divBdr>
                        <w:top w:val="none" w:sz="0" w:space="0" w:color="auto"/>
                        <w:left w:val="none" w:sz="0" w:space="0" w:color="auto"/>
                        <w:bottom w:val="none" w:sz="0" w:space="0" w:color="auto"/>
                        <w:right w:val="none" w:sz="0" w:space="0" w:color="auto"/>
                      </w:divBdr>
                      <w:divsChild>
                        <w:div w:id="20508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05597">
                  <w:marLeft w:val="0"/>
                  <w:marRight w:val="0"/>
                  <w:marTop w:val="0"/>
                  <w:marBottom w:val="0"/>
                  <w:divBdr>
                    <w:top w:val="none" w:sz="0" w:space="0" w:color="auto"/>
                    <w:left w:val="none" w:sz="0" w:space="0" w:color="auto"/>
                    <w:bottom w:val="none" w:sz="0" w:space="0" w:color="auto"/>
                    <w:right w:val="none" w:sz="0" w:space="0" w:color="auto"/>
                  </w:divBdr>
                </w:div>
                <w:div w:id="202158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20078">
      <w:bodyDiv w:val="1"/>
      <w:marLeft w:val="0"/>
      <w:marRight w:val="0"/>
      <w:marTop w:val="0"/>
      <w:marBottom w:val="0"/>
      <w:divBdr>
        <w:top w:val="none" w:sz="0" w:space="0" w:color="auto"/>
        <w:left w:val="none" w:sz="0" w:space="0" w:color="auto"/>
        <w:bottom w:val="none" w:sz="0" w:space="0" w:color="auto"/>
        <w:right w:val="none" w:sz="0" w:space="0" w:color="auto"/>
      </w:divBdr>
      <w:divsChild>
        <w:div w:id="2065986694">
          <w:marLeft w:val="0"/>
          <w:marRight w:val="0"/>
          <w:marTop w:val="0"/>
          <w:marBottom w:val="0"/>
          <w:divBdr>
            <w:top w:val="none" w:sz="0" w:space="0" w:color="auto"/>
            <w:left w:val="none" w:sz="0" w:space="0" w:color="auto"/>
            <w:bottom w:val="none" w:sz="0" w:space="0" w:color="auto"/>
            <w:right w:val="none" w:sz="0" w:space="0" w:color="auto"/>
          </w:divBdr>
          <w:divsChild>
            <w:div w:id="1906604053">
              <w:marLeft w:val="0"/>
              <w:marRight w:val="0"/>
              <w:marTop w:val="0"/>
              <w:marBottom w:val="0"/>
              <w:divBdr>
                <w:top w:val="single" w:sz="6" w:space="0" w:color="999999"/>
                <w:left w:val="single" w:sz="6" w:space="0" w:color="999999"/>
                <w:bottom w:val="single" w:sz="6" w:space="0" w:color="999999"/>
                <w:right w:val="single" w:sz="6" w:space="0" w:color="999999"/>
              </w:divBdr>
              <w:divsChild>
                <w:div w:id="1991210589">
                  <w:marLeft w:val="0"/>
                  <w:marRight w:val="0"/>
                  <w:marTop w:val="0"/>
                  <w:marBottom w:val="0"/>
                  <w:divBdr>
                    <w:top w:val="none" w:sz="0" w:space="0" w:color="auto"/>
                    <w:left w:val="none" w:sz="0" w:space="0" w:color="auto"/>
                    <w:bottom w:val="none" w:sz="0" w:space="0" w:color="auto"/>
                    <w:right w:val="none" w:sz="0" w:space="0" w:color="auto"/>
                  </w:divBdr>
                </w:div>
                <w:div w:id="1030374305">
                  <w:marLeft w:val="0"/>
                  <w:marRight w:val="0"/>
                  <w:marTop w:val="0"/>
                  <w:marBottom w:val="0"/>
                  <w:divBdr>
                    <w:top w:val="none" w:sz="0" w:space="0" w:color="auto"/>
                    <w:left w:val="none" w:sz="0" w:space="0" w:color="auto"/>
                    <w:bottom w:val="none" w:sz="0" w:space="0" w:color="auto"/>
                    <w:right w:val="none" w:sz="0" w:space="0" w:color="auto"/>
                  </w:divBdr>
                  <w:divsChild>
                    <w:div w:id="261765290">
                      <w:marLeft w:val="0"/>
                      <w:marRight w:val="0"/>
                      <w:marTop w:val="0"/>
                      <w:marBottom w:val="0"/>
                      <w:divBdr>
                        <w:top w:val="none" w:sz="0" w:space="0" w:color="auto"/>
                        <w:left w:val="none" w:sz="0" w:space="0" w:color="auto"/>
                        <w:bottom w:val="none" w:sz="0" w:space="0" w:color="auto"/>
                        <w:right w:val="none" w:sz="0" w:space="0" w:color="auto"/>
                      </w:divBdr>
                      <w:divsChild>
                        <w:div w:id="1555896162">
                          <w:marLeft w:val="0"/>
                          <w:marRight w:val="0"/>
                          <w:marTop w:val="0"/>
                          <w:marBottom w:val="0"/>
                          <w:divBdr>
                            <w:top w:val="none" w:sz="0" w:space="0" w:color="auto"/>
                            <w:left w:val="none" w:sz="0" w:space="0" w:color="auto"/>
                            <w:bottom w:val="none" w:sz="0" w:space="0" w:color="auto"/>
                            <w:right w:val="none" w:sz="0" w:space="0" w:color="auto"/>
                          </w:divBdr>
                          <w:divsChild>
                            <w:div w:id="1851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58764">
                      <w:marLeft w:val="0"/>
                      <w:marRight w:val="0"/>
                      <w:marTop w:val="0"/>
                      <w:marBottom w:val="0"/>
                      <w:divBdr>
                        <w:top w:val="none" w:sz="0" w:space="0" w:color="auto"/>
                        <w:left w:val="none" w:sz="0" w:space="0" w:color="auto"/>
                        <w:bottom w:val="none" w:sz="0" w:space="0" w:color="auto"/>
                        <w:right w:val="none" w:sz="0" w:space="0" w:color="auto"/>
                      </w:divBdr>
                    </w:div>
                  </w:divsChild>
                </w:div>
                <w:div w:id="614824487">
                  <w:marLeft w:val="0"/>
                  <w:marRight w:val="0"/>
                  <w:marTop w:val="0"/>
                  <w:marBottom w:val="0"/>
                  <w:divBdr>
                    <w:top w:val="none" w:sz="0" w:space="0" w:color="auto"/>
                    <w:left w:val="none" w:sz="0" w:space="0" w:color="auto"/>
                    <w:bottom w:val="none" w:sz="0" w:space="0" w:color="auto"/>
                    <w:right w:val="none" w:sz="0" w:space="0" w:color="auto"/>
                  </w:divBdr>
                  <w:divsChild>
                    <w:div w:id="1094132135">
                      <w:marLeft w:val="0"/>
                      <w:marRight w:val="0"/>
                      <w:marTop w:val="0"/>
                      <w:marBottom w:val="0"/>
                      <w:divBdr>
                        <w:top w:val="none" w:sz="0" w:space="0" w:color="auto"/>
                        <w:left w:val="none" w:sz="0" w:space="0" w:color="auto"/>
                        <w:bottom w:val="none" w:sz="0" w:space="0" w:color="auto"/>
                        <w:right w:val="none" w:sz="0" w:space="0" w:color="auto"/>
                      </w:divBdr>
                      <w:divsChild>
                        <w:div w:id="622350767">
                          <w:marLeft w:val="0"/>
                          <w:marRight w:val="0"/>
                          <w:marTop w:val="0"/>
                          <w:marBottom w:val="0"/>
                          <w:divBdr>
                            <w:top w:val="none" w:sz="0" w:space="0" w:color="auto"/>
                            <w:left w:val="none" w:sz="0" w:space="0" w:color="auto"/>
                            <w:bottom w:val="none" w:sz="0" w:space="0" w:color="auto"/>
                            <w:right w:val="none" w:sz="0" w:space="0" w:color="auto"/>
                          </w:divBdr>
                        </w:div>
                      </w:divsChild>
                    </w:div>
                    <w:div w:id="473765317">
                      <w:marLeft w:val="0"/>
                      <w:marRight w:val="0"/>
                      <w:marTop w:val="0"/>
                      <w:marBottom w:val="0"/>
                      <w:divBdr>
                        <w:top w:val="none" w:sz="0" w:space="0" w:color="auto"/>
                        <w:left w:val="none" w:sz="0" w:space="0" w:color="auto"/>
                        <w:bottom w:val="none" w:sz="0" w:space="0" w:color="auto"/>
                        <w:right w:val="none" w:sz="0" w:space="0" w:color="auto"/>
                      </w:divBdr>
                      <w:divsChild>
                        <w:div w:id="19670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9148">
                  <w:marLeft w:val="0"/>
                  <w:marRight w:val="0"/>
                  <w:marTop w:val="0"/>
                  <w:marBottom w:val="0"/>
                  <w:divBdr>
                    <w:top w:val="none" w:sz="0" w:space="0" w:color="auto"/>
                    <w:left w:val="none" w:sz="0" w:space="0" w:color="auto"/>
                    <w:bottom w:val="none" w:sz="0" w:space="0" w:color="auto"/>
                    <w:right w:val="none" w:sz="0" w:space="0" w:color="auto"/>
                  </w:divBdr>
                </w:div>
                <w:div w:id="2419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hyperlink" Target="https://www.enherts-tr.nhs.uk/patients-visitors/our-services/maternity/finding-out-your-pregnan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mycarerecord.org.uk/" TargetMode="Externa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https://regalchambers.co.uk/new-patien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gp-registration.nhs.uk/E82075/gpregistration/landing" TargetMode="External"/><Relationship Id="rId20" Type="http://schemas.openxmlformats.org/officeDocument/2006/relationships/hyperlink" Target="https://www.enherts-tr.nhs.uk/services/urgent-treatment-centre-lister-hospit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mailto:info@hertshelp.net" TargetMode="External"/><Relationship Id="rId5" Type="http://schemas.openxmlformats.org/officeDocument/2006/relationships/styles" Target="styles.xml"/><Relationship Id="rId15" Type="http://schemas.openxmlformats.org/officeDocument/2006/relationships/image" Target="media/image6.jpg"/><Relationship Id="rId23" Type="http://schemas.openxmlformats.org/officeDocument/2006/relationships/hyperlink" Target="http://www.hertsandwestessex.icb.nhs.uk" TargetMode="Externa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s://www.iaptportal.co.uk/ServiceUser/SelfReferralForm.aspx?sd=7786d2d0-c021-415d-b8a9-b2a50ab8e22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hyperlink" Target="http://www.regalchamberssurgery.co.uk" TargetMode="External"/><Relationship Id="rId27" Type="http://schemas.openxmlformats.org/officeDocument/2006/relationships/fontTable" Target="fontTable.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a:ea typeface=""/>
        <a:cs typeface=""/>
        <a:font script="Jpan" typeface="メイリオ"/>
        <a:font script="Hang" typeface="맑은 고딕"/>
        <a:font script="Hans" typeface="微软雅黑"/>
        <a:font script="Hant" typeface="微軟正黑體"/>
      </a:majorFont>
      <a:minorFont>
        <a:latin typeface="Corbel"/>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41E19-5A77-4B3B-9DB8-733443C973A8}">
  <ds:schemaRefs>
    <ds:schemaRef ds:uri="http://schemas.openxmlformats.org/package/2006/metadata/core-properties"/>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20</Pages>
  <Words>2578</Words>
  <Characters>14699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Practice Index Ltd</vt:lpstr>
    </vt:vector>
  </TitlesOfParts>
  <Company>NHS Hertfordshire ICT</Company>
  <LinksUpToDate>false</LinksUpToDate>
  <CharactersWithSpaces>17243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Index Ltd</dc:title>
  <dc:creator>Practice Index Ltd</dc:creator>
  <dc:description>Copyright Practice Index Ltd ©</dc:description>
  <cp:lastModifiedBy>MARSHALL, Hayley (REGAL CHAMBERS SURGERY)</cp:lastModifiedBy>
  <cp:revision>49</cp:revision>
  <cp:lastPrinted>2023-01-18T09:23:00Z</cp:lastPrinted>
  <dcterms:created xsi:type="dcterms:W3CDTF">2018-11-29T18:03:00Z</dcterms:created>
  <dcterms:modified xsi:type="dcterms:W3CDTF">2025-01-13T11:50:00Z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