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charts/chart19.xml" ContentType="application/vnd.openxmlformats-officedocument.drawingml.chart+xml"/>
  <Override PartName="/word/charts/chart20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C6266D" w14:textId="1157B437" w:rsidR="00E9066D" w:rsidRDefault="00E9066D">
      <w:pPr>
        <w:rPr>
          <w:noProof/>
        </w:rPr>
      </w:pPr>
      <w:r>
        <w:rPr>
          <w:noProof/>
        </w:rPr>
        <w:drawing>
          <wp:inline distT="0" distB="0" distL="0" distR="0" wp14:anchorId="6CA95E38" wp14:editId="3570E294">
            <wp:extent cx="5731510" cy="3588471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5884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D0A4AA9" w14:textId="77777777" w:rsidR="00E9066D" w:rsidRDefault="00E9066D">
      <w:pPr>
        <w:rPr>
          <w:noProof/>
        </w:rPr>
      </w:pPr>
    </w:p>
    <w:p w14:paraId="2773FF0B" w14:textId="5CBA858F" w:rsidR="00D2260E" w:rsidRDefault="00D2260E">
      <w:pPr>
        <w:rPr>
          <w:noProof/>
        </w:rPr>
      </w:pPr>
      <w:r>
        <w:rPr>
          <w:noProof/>
        </w:rPr>
        <w:drawing>
          <wp:inline distT="0" distB="0" distL="0" distR="0" wp14:anchorId="02135F94" wp14:editId="04661EDC">
            <wp:extent cx="5761355" cy="391414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3914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br w:type="page"/>
      </w:r>
    </w:p>
    <w:p w14:paraId="50313C81" w14:textId="77777777" w:rsidR="00ED40E3" w:rsidRDefault="00ED40E3">
      <w:pPr>
        <w:rPr>
          <w:noProof/>
        </w:rPr>
      </w:pPr>
    </w:p>
    <w:p w14:paraId="536F3CBB" w14:textId="2868208A" w:rsidR="00ED40E3" w:rsidRDefault="00ED40E3">
      <w:pPr>
        <w:rPr>
          <w:noProof/>
        </w:rPr>
      </w:pPr>
      <w:r>
        <w:rPr>
          <w:noProof/>
        </w:rPr>
        <w:drawing>
          <wp:inline distT="0" distB="0" distL="0" distR="0" wp14:anchorId="3DB50C19" wp14:editId="37119954">
            <wp:extent cx="5731510" cy="366378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663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08313CE" w14:textId="77777777" w:rsidR="00ED40E3" w:rsidRDefault="00ED40E3">
      <w:pPr>
        <w:rPr>
          <w:noProof/>
        </w:rPr>
      </w:pPr>
    </w:p>
    <w:p w14:paraId="443D5412" w14:textId="192119E2" w:rsidR="00ED40E3" w:rsidRDefault="00ED40E3">
      <w:pPr>
        <w:rPr>
          <w:noProof/>
        </w:rPr>
      </w:pPr>
      <w:r>
        <w:rPr>
          <w:noProof/>
        </w:rPr>
        <w:drawing>
          <wp:inline distT="0" distB="0" distL="0" distR="0" wp14:anchorId="25EAA0F6" wp14:editId="0FE873A5">
            <wp:extent cx="5731265" cy="4030676"/>
            <wp:effectExtent l="0" t="0" r="0" b="825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3751" cy="4060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7C5131D" w14:textId="45375154" w:rsidR="00ED40E3" w:rsidRDefault="00ED40E3">
      <w:pPr>
        <w:rPr>
          <w:noProof/>
        </w:rPr>
      </w:pPr>
    </w:p>
    <w:p w14:paraId="04D6BA8D" w14:textId="77777777" w:rsidR="00ED40E3" w:rsidRDefault="00ED40E3">
      <w:pPr>
        <w:rPr>
          <w:noProof/>
        </w:rPr>
      </w:pPr>
    </w:p>
    <w:p w14:paraId="1321D1BE" w14:textId="77777777" w:rsidR="00ED40E3" w:rsidRDefault="00ED40E3">
      <w:pPr>
        <w:rPr>
          <w:noProof/>
        </w:rPr>
      </w:pPr>
    </w:p>
    <w:p w14:paraId="0023E470" w14:textId="3CF33B9F" w:rsidR="00ED40E3" w:rsidRDefault="00ED40E3">
      <w:pPr>
        <w:rPr>
          <w:noProof/>
        </w:rPr>
      </w:pPr>
    </w:p>
    <w:p w14:paraId="0AC4C32E" w14:textId="77777777" w:rsidR="00ED40E3" w:rsidRDefault="00ED40E3">
      <w:pPr>
        <w:rPr>
          <w:noProof/>
        </w:rPr>
      </w:pPr>
    </w:p>
    <w:p w14:paraId="62FEC0F8" w14:textId="79DDCDAD" w:rsidR="00125BF1" w:rsidRDefault="00125BF1">
      <w:pPr>
        <w:rPr>
          <w:noProof/>
        </w:rPr>
      </w:pPr>
      <w:r>
        <w:rPr>
          <w:noProof/>
        </w:rPr>
        <w:drawing>
          <wp:inline distT="0" distB="0" distL="0" distR="0" wp14:anchorId="4D286ED1" wp14:editId="28EC6197">
            <wp:extent cx="5731510" cy="3938905"/>
            <wp:effectExtent l="38100" t="0" r="40640" b="4445"/>
            <wp:docPr id="2" name="Chart 2">
              <a:extLst xmlns:a="http://schemas.openxmlformats.org/drawingml/2006/main">
                <a:ext uri="{FF2B5EF4-FFF2-40B4-BE49-F238E27FC236}">
                  <a16:creationId xmlns:a16="http://schemas.microsoft.com/office/drawing/2014/main" id="{7CCDCDF4-562D-4E18-BA54-729622BAAD4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1C1B9B05" w14:textId="77777777" w:rsidR="00170445" w:rsidRDefault="00170445">
      <w:pPr>
        <w:rPr>
          <w:noProof/>
        </w:rPr>
      </w:pPr>
    </w:p>
    <w:p w14:paraId="09DFFE1D" w14:textId="77777777" w:rsidR="00170445" w:rsidRDefault="00170445">
      <w:pPr>
        <w:rPr>
          <w:noProof/>
        </w:rPr>
      </w:pPr>
    </w:p>
    <w:p w14:paraId="196C7562" w14:textId="482D1149" w:rsidR="00170445" w:rsidRDefault="00940C3A">
      <w:pPr>
        <w:rPr>
          <w:noProof/>
        </w:rPr>
      </w:pPr>
      <w:r>
        <w:rPr>
          <w:noProof/>
        </w:rPr>
        <w:drawing>
          <wp:inline distT="0" distB="0" distL="0" distR="0" wp14:anchorId="03FD0B5E" wp14:editId="443BB2C4">
            <wp:extent cx="6052584" cy="3702072"/>
            <wp:effectExtent l="0" t="0" r="0" b="0"/>
            <wp:docPr id="1648476015" name="Picture 1" descr="A blue pie chart with a number of different colored par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476015" name="Picture 1" descr="A blue pie chart with a number of different colored part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3507" cy="37087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70445">
        <w:rPr>
          <w:noProof/>
        </w:rPr>
        <w:br w:type="page"/>
      </w:r>
    </w:p>
    <w:p w14:paraId="586BA2DE" w14:textId="77777777" w:rsidR="00170445" w:rsidRDefault="00170445">
      <w:pPr>
        <w:rPr>
          <w:noProof/>
        </w:rPr>
      </w:pPr>
    </w:p>
    <w:p w14:paraId="160312FB" w14:textId="257893E8" w:rsidR="00170445" w:rsidRDefault="00940C3A">
      <w:pPr>
        <w:rPr>
          <w:noProof/>
        </w:rPr>
      </w:pPr>
      <w:r>
        <w:rPr>
          <w:noProof/>
        </w:rPr>
        <w:drawing>
          <wp:inline distT="0" distB="0" distL="0" distR="0" wp14:anchorId="1DCEFB28" wp14:editId="3486E3CE">
            <wp:extent cx="5731510" cy="3938905"/>
            <wp:effectExtent l="0" t="0" r="40640" b="4445"/>
            <wp:docPr id="155728632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E40C3370-16D0-416C-BB65-A53AF310030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1B77CA1F" w14:textId="567E591A" w:rsidR="00255752" w:rsidRDefault="00255752">
      <w:pPr>
        <w:rPr>
          <w:noProof/>
        </w:rPr>
      </w:pPr>
    </w:p>
    <w:p w14:paraId="1D316420" w14:textId="77777777" w:rsidR="00451FAC" w:rsidRDefault="00451FAC">
      <w:pPr>
        <w:rPr>
          <w:noProof/>
        </w:rPr>
      </w:pPr>
    </w:p>
    <w:p w14:paraId="093A4E9A" w14:textId="77777777" w:rsidR="00451FAC" w:rsidRDefault="00451FAC">
      <w:pPr>
        <w:rPr>
          <w:noProof/>
        </w:rPr>
      </w:pPr>
    </w:p>
    <w:p w14:paraId="43934371" w14:textId="21CE285B" w:rsidR="007D37D5" w:rsidRDefault="00451FAC">
      <w:pPr>
        <w:rPr>
          <w:noProof/>
        </w:rPr>
      </w:pPr>
      <w:r>
        <w:rPr>
          <w:noProof/>
        </w:rPr>
        <w:drawing>
          <wp:inline distT="0" distB="0" distL="0" distR="0" wp14:anchorId="631BF52B" wp14:editId="7D0DB0FF">
            <wp:extent cx="5731510" cy="3938905"/>
            <wp:effectExtent l="38100" t="0" r="40640" b="4445"/>
            <wp:docPr id="144469745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D8C037C4-B374-43B9-999C-7547DADDEF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7CEEE833" w14:textId="77777777" w:rsidR="007D37D5" w:rsidRDefault="007D37D5">
      <w:pPr>
        <w:rPr>
          <w:noProof/>
        </w:rPr>
      </w:pPr>
      <w:r>
        <w:rPr>
          <w:noProof/>
        </w:rPr>
        <w:br w:type="page"/>
      </w:r>
    </w:p>
    <w:p w14:paraId="02E8388D" w14:textId="0D73EF5D" w:rsidR="00451FAC" w:rsidRDefault="007D37D5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33B27A02" wp14:editId="17338C84">
            <wp:extent cx="5731510" cy="3938905"/>
            <wp:effectExtent l="38100" t="0" r="40640" b="4445"/>
            <wp:docPr id="1438201959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FF934F62-E30B-4277-A412-C2AEFFC2A11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41429CC2" w14:textId="77777777" w:rsidR="003A2CCC" w:rsidRDefault="003A2CCC">
      <w:pPr>
        <w:rPr>
          <w:noProof/>
        </w:rPr>
      </w:pPr>
    </w:p>
    <w:p w14:paraId="4CAAD363" w14:textId="1684A9F1" w:rsidR="00C90D26" w:rsidRDefault="00C90D26">
      <w:pPr>
        <w:rPr>
          <w:noProof/>
        </w:rPr>
      </w:pPr>
      <w:r>
        <w:rPr>
          <w:noProof/>
        </w:rPr>
        <w:drawing>
          <wp:inline distT="0" distB="0" distL="0" distR="0" wp14:anchorId="6B6C93EC" wp14:editId="461E6139">
            <wp:extent cx="6054090" cy="4054475"/>
            <wp:effectExtent l="0" t="0" r="0" b="3175"/>
            <wp:docPr id="12697886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4090" cy="4054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D4BCC4F" w14:textId="77777777" w:rsidR="00C90D26" w:rsidRDefault="00C90D26">
      <w:pPr>
        <w:rPr>
          <w:noProof/>
        </w:rPr>
      </w:pPr>
    </w:p>
    <w:p w14:paraId="78473111" w14:textId="77777777" w:rsidR="00C90D26" w:rsidRDefault="00C90D26">
      <w:pPr>
        <w:rPr>
          <w:noProof/>
        </w:rPr>
      </w:pPr>
      <w:r>
        <w:rPr>
          <w:noProof/>
        </w:rPr>
        <w:br w:type="page"/>
      </w:r>
    </w:p>
    <w:p w14:paraId="5C416EE9" w14:textId="77777777" w:rsidR="00C90D26" w:rsidRDefault="00C90D26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3FAA6615" wp14:editId="3A617650">
            <wp:extent cx="6529070" cy="4151630"/>
            <wp:effectExtent l="0" t="0" r="0" b="1270"/>
            <wp:docPr id="36302177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9070" cy="4151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3BE6ED8" w14:textId="77777777" w:rsidR="008531F1" w:rsidRDefault="008531F1">
      <w:pPr>
        <w:rPr>
          <w:noProof/>
        </w:rPr>
      </w:pPr>
    </w:p>
    <w:p w14:paraId="1C246E86" w14:textId="0563764F" w:rsidR="008531F1" w:rsidRDefault="008531F1">
      <w:pPr>
        <w:rPr>
          <w:noProof/>
        </w:rPr>
      </w:pPr>
      <w:r>
        <w:rPr>
          <w:noProof/>
        </w:rPr>
        <w:drawing>
          <wp:inline distT="0" distB="0" distL="0" distR="0" wp14:anchorId="363A581F" wp14:editId="70387F5E">
            <wp:extent cx="6529070" cy="3644265"/>
            <wp:effectExtent l="0" t="0" r="0" b="0"/>
            <wp:docPr id="1609043700" name="Picture 3" descr="A pie chart with a number of different colored par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9043700" name="Picture 3" descr="A pie chart with a number of different colored part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7616" cy="3649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2CF5DF6" w14:textId="485490D7" w:rsidR="008531F1" w:rsidRDefault="008531F1">
      <w:pPr>
        <w:rPr>
          <w:noProof/>
        </w:rPr>
      </w:pPr>
      <w:r>
        <w:rPr>
          <w:noProof/>
        </w:rPr>
        <w:br w:type="page"/>
      </w:r>
    </w:p>
    <w:p w14:paraId="6F456636" w14:textId="77777777" w:rsidR="008531F1" w:rsidRDefault="008531F1">
      <w:pPr>
        <w:rPr>
          <w:noProof/>
        </w:rPr>
      </w:pPr>
    </w:p>
    <w:p w14:paraId="5955B319" w14:textId="53C7392A" w:rsidR="00290034" w:rsidRDefault="00290034">
      <w:pPr>
        <w:rPr>
          <w:noProof/>
        </w:rPr>
      </w:pPr>
      <w:r>
        <w:rPr>
          <w:noProof/>
        </w:rPr>
        <w:drawing>
          <wp:inline distT="0" distB="0" distL="0" distR="0" wp14:anchorId="1CE8E2F1" wp14:editId="163ED0DA">
            <wp:extent cx="5731510" cy="3938905"/>
            <wp:effectExtent l="38100" t="0" r="40640" b="4445"/>
            <wp:docPr id="77651580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2AAC6D0A-1859-4789-A305-6B6F7740D49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602ED043" w14:textId="77777777" w:rsidR="00290034" w:rsidRDefault="00290034">
      <w:pPr>
        <w:rPr>
          <w:noProof/>
        </w:rPr>
      </w:pPr>
    </w:p>
    <w:p w14:paraId="1145F8E9" w14:textId="32A12417" w:rsidR="00E73443" w:rsidRDefault="00E73443">
      <w:pPr>
        <w:rPr>
          <w:noProof/>
        </w:rPr>
      </w:pPr>
      <w:r>
        <w:rPr>
          <w:noProof/>
        </w:rPr>
        <w:drawing>
          <wp:inline distT="0" distB="0" distL="0" distR="0" wp14:anchorId="2CC1758E" wp14:editId="04819AD3">
            <wp:extent cx="5731510" cy="3938905"/>
            <wp:effectExtent l="38100" t="0" r="40640" b="4445"/>
            <wp:docPr id="281142659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546DEA86-8D97-4BED-BA68-0B26A1AED84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42DA34CF" w14:textId="77777777" w:rsidR="00F67BC7" w:rsidRDefault="00F67BC7">
      <w:pPr>
        <w:rPr>
          <w:noProof/>
        </w:rPr>
      </w:pPr>
    </w:p>
    <w:p w14:paraId="024B0C94" w14:textId="77777777" w:rsidR="00F67BC7" w:rsidRDefault="00F67BC7">
      <w:pPr>
        <w:rPr>
          <w:noProof/>
        </w:rPr>
      </w:pPr>
    </w:p>
    <w:p w14:paraId="4BA5B412" w14:textId="77777777" w:rsidR="00F67BC7" w:rsidRDefault="00F67BC7">
      <w:pPr>
        <w:rPr>
          <w:noProof/>
        </w:rPr>
      </w:pPr>
    </w:p>
    <w:p w14:paraId="45314ECA" w14:textId="14B00EDA" w:rsidR="00F67BC7" w:rsidRDefault="00F67BC7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41368348" wp14:editId="74156513">
            <wp:extent cx="5731510" cy="3572578"/>
            <wp:effectExtent l="0" t="0" r="0" b="8890"/>
            <wp:docPr id="686304772" name="Picture 1" descr="A pie chart with a number of different colored circl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6304772" name="Picture 1" descr="A pie chart with a number of different colored circl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5725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DDC4F69" w14:textId="77777777" w:rsidR="00F67BC7" w:rsidRDefault="00F67BC7">
      <w:pPr>
        <w:rPr>
          <w:noProof/>
        </w:rPr>
      </w:pPr>
    </w:p>
    <w:p w14:paraId="144F2C2E" w14:textId="231C7B19" w:rsidR="00F67BC7" w:rsidRDefault="00F67BC7">
      <w:pPr>
        <w:rPr>
          <w:noProof/>
        </w:rPr>
      </w:pPr>
      <w:r>
        <w:rPr>
          <w:noProof/>
        </w:rPr>
        <w:drawing>
          <wp:inline distT="0" distB="0" distL="0" distR="0" wp14:anchorId="16AB338B" wp14:editId="72A8EB4E">
            <wp:extent cx="5353581" cy="3814142"/>
            <wp:effectExtent l="38100" t="0" r="38100" b="15240"/>
            <wp:docPr id="839345948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66C32524-8D3A-47E9-A894-F5F25C43B44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6E38E39C" w14:textId="77777777" w:rsidR="00F67BC7" w:rsidRDefault="00F67BC7">
      <w:pPr>
        <w:rPr>
          <w:noProof/>
        </w:rPr>
      </w:pPr>
    </w:p>
    <w:p w14:paraId="434890BF" w14:textId="77777777" w:rsidR="00F67BC7" w:rsidRDefault="00F67BC7">
      <w:pPr>
        <w:rPr>
          <w:noProof/>
        </w:rPr>
      </w:pPr>
    </w:p>
    <w:p w14:paraId="7551BFAA" w14:textId="77777777" w:rsidR="00F67BC7" w:rsidRDefault="00F67BC7">
      <w:pPr>
        <w:rPr>
          <w:noProof/>
        </w:rPr>
      </w:pPr>
    </w:p>
    <w:p w14:paraId="25878439" w14:textId="77777777" w:rsidR="00F67BC7" w:rsidRDefault="00F67BC7">
      <w:pPr>
        <w:rPr>
          <w:noProof/>
        </w:rPr>
      </w:pPr>
    </w:p>
    <w:p w14:paraId="0291B90E" w14:textId="1A3A9727" w:rsidR="00C96082" w:rsidRDefault="00C96082">
      <w:pPr>
        <w:rPr>
          <w:noProof/>
        </w:rPr>
      </w:pPr>
      <w:r>
        <w:rPr>
          <w:noProof/>
        </w:rPr>
        <w:br w:type="page"/>
      </w:r>
    </w:p>
    <w:p w14:paraId="04C5F409" w14:textId="6C1243F0" w:rsidR="00B61075" w:rsidRDefault="00B84907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13C5427B" wp14:editId="18F78ED5">
            <wp:extent cx="5731510" cy="3902710"/>
            <wp:effectExtent l="0" t="0" r="2540" b="2540"/>
            <wp:docPr id="988477250" name="Picture 3" descr="A pie chart with a number of different colored section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8477250" name="Picture 3" descr="A pie chart with a number of different colored section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902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61075">
        <w:rPr>
          <w:noProof/>
        </w:rPr>
        <w:drawing>
          <wp:inline distT="0" distB="0" distL="0" distR="0" wp14:anchorId="2B9526DB" wp14:editId="6D4ECF10">
            <wp:extent cx="5742940" cy="3950335"/>
            <wp:effectExtent l="0" t="0" r="0" b="0"/>
            <wp:docPr id="8550426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940" cy="3950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61075">
        <w:rPr>
          <w:noProof/>
        </w:rPr>
        <w:br w:type="page"/>
      </w:r>
    </w:p>
    <w:p w14:paraId="6974EAE2" w14:textId="3EFBBD62" w:rsidR="00B84907" w:rsidRDefault="00B84907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65EC5AB0" wp14:editId="10E5BF62">
            <wp:extent cx="5731510" cy="3938905"/>
            <wp:effectExtent l="0" t="0" r="2540" b="4445"/>
            <wp:docPr id="1990391463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7F413AF6-CC83-480B-936F-0943032F14E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14:paraId="54C56837" w14:textId="5DABF8FF" w:rsidR="003A2CCC" w:rsidRDefault="003A2CCC">
      <w:pPr>
        <w:rPr>
          <w:noProof/>
        </w:rPr>
      </w:pPr>
    </w:p>
    <w:p w14:paraId="52F84693" w14:textId="5DB5C7EC" w:rsidR="001E3FA6" w:rsidRDefault="001E3FA6">
      <w:pPr>
        <w:rPr>
          <w:noProof/>
        </w:rPr>
      </w:pPr>
      <w:r>
        <w:rPr>
          <w:noProof/>
        </w:rPr>
        <w:drawing>
          <wp:inline distT="0" distB="0" distL="0" distR="0" wp14:anchorId="21C38F63" wp14:editId="06C0B97E">
            <wp:extent cx="5731510" cy="3938905"/>
            <wp:effectExtent l="0" t="0" r="2540" b="4445"/>
            <wp:docPr id="1792879956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4B058293-5221-47FE-ABB3-CEB96199D65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  <w:r>
        <w:rPr>
          <w:noProof/>
        </w:rPr>
        <w:br w:type="page"/>
      </w:r>
    </w:p>
    <w:p w14:paraId="50CD17C9" w14:textId="6EE8DE2A" w:rsidR="001E3FA6" w:rsidRDefault="001E3FA6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769FD668" wp14:editId="28F472A0">
            <wp:extent cx="5731510" cy="3938905"/>
            <wp:effectExtent l="0" t="0" r="2540" b="4445"/>
            <wp:docPr id="1294299992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9EAB91AB-8EF5-45CA-B9F5-EA6548B9C95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  <w:r>
        <w:rPr>
          <w:noProof/>
        </w:rPr>
        <w:br w:type="page"/>
      </w:r>
    </w:p>
    <w:p w14:paraId="12DBD39D" w14:textId="77777777" w:rsidR="001B68C7" w:rsidRDefault="001B68C7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7B738483" wp14:editId="510156B8">
            <wp:extent cx="5731510" cy="3938905"/>
            <wp:effectExtent l="0" t="0" r="2540" b="4445"/>
            <wp:docPr id="1505048354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6910F3-5D15-42C4-A5FC-CDD3F317796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14:paraId="5BE5FBBB" w14:textId="44522317" w:rsidR="00376486" w:rsidRDefault="00376486">
      <w:pPr>
        <w:rPr>
          <w:noProof/>
        </w:rPr>
      </w:pPr>
      <w:r>
        <w:rPr>
          <w:noProof/>
        </w:rPr>
        <w:drawing>
          <wp:inline distT="0" distB="0" distL="0" distR="0" wp14:anchorId="1E18FE8D" wp14:editId="6E146E18">
            <wp:extent cx="5731510" cy="3938905"/>
            <wp:effectExtent l="0" t="0" r="2540" b="4445"/>
            <wp:docPr id="2053967819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7AF9D659-D508-46CC-97E5-B695777E32C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  <w:r>
        <w:rPr>
          <w:noProof/>
        </w:rPr>
        <w:br w:type="page"/>
      </w:r>
    </w:p>
    <w:p w14:paraId="58EC8FB6" w14:textId="77777777" w:rsidR="00035CFC" w:rsidRDefault="00035CFC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0806CFB0" wp14:editId="422501B9">
            <wp:extent cx="6096635" cy="4151630"/>
            <wp:effectExtent l="0" t="0" r="0" b="1270"/>
            <wp:docPr id="2344287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635" cy="4151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F84F057" w14:textId="73FD1067" w:rsidR="007527F2" w:rsidRDefault="00376486">
      <w:pPr>
        <w:rPr>
          <w:noProof/>
        </w:rPr>
      </w:pPr>
      <w:r>
        <w:rPr>
          <w:noProof/>
        </w:rPr>
        <w:drawing>
          <wp:inline distT="0" distB="0" distL="0" distR="0" wp14:anchorId="08E37837" wp14:editId="0212DE55">
            <wp:extent cx="5731510" cy="3938905"/>
            <wp:effectExtent l="0" t="0" r="2540" b="4445"/>
            <wp:docPr id="2052715707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A1C12100-F700-4345-96FA-FA4031B8445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14:paraId="4E6B3A60" w14:textId="77777777" w:rsidR="007527F2" w:rsidRDefault="007527F2">
      <w:pPr>
        <w:rPr>
          <w:noProof/>
        </w:rPr>
      </w:pPr>
      <w:r>
        <w:rPr>
          <w:noProof/>
        </w:rPr>
        <w:br w:type="page"/>
      </w:r>
    </w:p>
    <w:p w14:paraId="16A5741C" w14:textId="77777777" w:rsidR="00227A09" w:rsidRDefault="004C5A15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165CC66E" wp14:editId="44AD48E1">
            <wp:extent cx="5731510" cy="3938905"/>
            <wp:effectExtent l="0" t="0" r="2540" b="4445"/>
            <wp:docPr id="157489798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34FA8C04-A8E8-4860-92EE-62208EF3DFB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14:paraId="70C3E995" w14:textId="4173BF01" w:rsidR="00227A09" w:rsidRDefault="00873BBD">
      <w:pPr>
        <w:rPr>
          <w:noProof/>
        </w:rPr>
      </w:pPr>
      <w:r>
        <w:rPr>
          <w:noProof/>
        </w:rPr>
        <w:br w:type="page"/>
      </w:r>
      <w:r>
        <w:rPr>
          <w:noProof/>
        </w:rPr>
        <w:lastRenderedPageBreak/>
        <w:drawing>
          <wp:inline distT="0" distB="0" distL="0" distR="0" wp14:anchorId="786A3415" wp14:editId="2D3766E9">
            <wp:extent cx="5742940" cy="3950335"/>
            <wp:effectExtent l="0" t="0" r="0" b="0"/>
            <wp:docPr id="9519323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940" cy="3950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27A09">
        <w:rPr>
          <w:noProof/>
        </w:rPr>
        <w:drawing>
          <wp:inline distT="0" distB="0" distL="0" distR="0" wp14:anchorId="1D7B2323" wp14:editId="7B429FD8">
            <wp:extent cx="5731510" cy="3938905"/>
            <wp:effectExtent l="38100" t="0" r="40640" b="4445"/>
            <wp:docPr id="595400837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D170C8A0-08C3-4B88-BA7E-9275974D754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  <w:r w:rsidR="00227A09">
        <w:rPr>
          <w:noProof/>
        </w:rPr>
        <w:br w:type="page"/>
      </w:r>
    </w:p>
    <w:p w14:paraId="31EE20C1" w14:textId="77777777" w:rsidR="00873BBD" w:rsidRDefault="00873BBD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26774574" wp14:editId="1BCDD50F">
            <wp:extent cx="5731510" cy="3938905"/>
            <wp:effectExtent l="0" t="0" r="2540" b="4445"/>
            <wp:docPr id="342312622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F9FE3C83-811F-4B16-ADF2-CA5E0A03FB6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14:paraId="50D41A2D" w14:textId="0C93C34E" w:rsidR="0074535C" w:rsidRDefault="0074535C">
      <w:pPr>
        <w:rPr>
          <w:noProof/>
        </w:rPr>
      </w:pPr>
    </w:p>
    <w:p w14:paraId="18A43797" w14:textId="62B64E24" w:rsidR="00AF315E" w:rsidRDefault="00AF315E">
      <w:pPr>
        <w:rPr>
          <w:noProof/>
        </w:rPr>
      </w:pPr>
      <w:r>
        <w:rPr>
          <w:noProof/>
        </w:rPr>
        <w:drawing>
          <wp:inline distT="0" distB="0" distL="0" distR="0" wp14:anchorId="06E0AA0D" wp14:editId="3A488412">
            <wp:extent cx="5731510" cy="3938905"/>
            <wp:effectExtent l="0" t="0" r="2540" b="4445"/>
            <wp:docPr id="1169917038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4B645358-5701-4AD2-8D97-E45708E4D7D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  <w:r>
        <w:rPr>
          <w:noProof/>
        </w:rPr>
        <w:br w:type="page"/>
      </w:r>
    </w:p>
    <w:p w14:paraId="58399B5F" w14:textId="77777777" w:rsidR="008D7DBA" w:rsidRDefault="00EB68DF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3B2981FA" wp14:editId="1A900CEA">
            <wp:extent cx="6096635" cy="4145915"/>
            <wp:effectExtent l="0" t="0" r="0" b="6985"/>
            <wp:docPr id="16225475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635" cy="4145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F628B60" w14:textId="77777777" w:rsidR="008D7DBA" w:rsidRDefault="008D7DBA">
      <w:pPr>
        <w:rPr>
          <w:noProof/>
        </w:rPr>
      </w:pPr>
      <w:r>
        <w:rPr>
          <w:noProof/>
        </w:rPr>
        <w:br w:type="page"/>
      </w:r>
    </w:p>
    <w:p w14:paraId="43BC05B6" w14:textId="77777777" w:rsidR="008D7DBA" w:rsidRDefault="008D7DBA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434F1810" wp14:editId="2CF4097C">
            <wp:extent cx="5731510" cy="3938905"/>
            <wp:effectExtent l="0" t="0" r="2540" b="4445"/>
            <wp:docPr id="1013920485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337A879F-ED1A-413F-8B3C-15D50D33304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</wp:inline>
        </w:drawing>
      </w:r>
    </w:p>
    <w:p w14:paraId="2606204F" w14:textId="77777777" w:rsidR="008D7DBA" w:rsidRDefault="008D7DBA">
      <w:pPr>
        <w:rPr>
          <w:noProof/>
        </w:rPr>
      </w:pPr>
      <w:r>
        <w:rPr>
          <w:noProof/>
        </w:rPr>
        <w:br w:type="page"/>
      </w:r>
    </w:p>
    <w:p w14:paraId="75562F31" w14:textId="77777777" w:rsidR="008D7DBA" w:rsidRDefault="008D7DBA">
      <w:pPr>
        <w:rPr>
          <w:noProof/>
        </w:rPr>
      </w:pPr>
    </w:p>
    <w:p w14:paraId="73AFEA72" w14:textId="50D144D6" w:rsidR="00AF2F06" w:rsidRDefault="008D7DBA">
      <w:pPr>
        <w:rPr>
          <w:noProof/>
        </w:rPr>
      </w:pPr>
      <w:r>
        <w:rPr>
          <w:noProof/>
        </w:rPr>
        <w:drawing>
          <wp:inline distT="0" distB="0" distL="0" distR="0" wp14:anchorId="074AB311" wp14:editId="11C43961">
            <wp:extent cx="5731510" cy="3938905"/>
            <wp:effectExtent l="38100" t="0" r="40640" b="4445"/>
            <wp:docPr id="914619392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F9C49DF7-5AD6-47EA-8F6E-63ECC3596B2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BC2A081" wp14:editId="3C62FE1B">
            <wp:extent cx="5731510" cy="3938905"/>
            <wp:effectExtent l="0" t="0" r="2540" b="4445"/>
            <wp:docPr id="119131565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E40BEBC6-638F-48DD-AC54-E089AEC0934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0"/>
              </a:graphicData>
            </a:graphic>
          </wp:inline>
        </w:drawing>
      </w:r>
    </w:p>
    <w:sectPr w:rsidR="00AF2F06">
      <w:headerReference w:type="default" r:id="rId4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3F6715" w14:textId="77777777" w:rsidR="002B784A" w:rsidRDefault="002B784A" w:rsidP="00D2260E">
      <w:r>
        <w:separator/>
      </w:r>
    </w:p>
  </w:endnote>
  <w:endnote w:type="continuationSeparator" w:id="0">
    <w:p w14:paraId="67DD1545" w14:textId="77777777" w:rsidR="002B784A" w:rsidRDefault="002B784A" w:rsidP="00D226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763C08" w14:textId="77777777" w:rsidR="002B784A" w:rsidRDefault="002B784A" w:rsidP="00D2260E">
      <w:r>
        <w:separator/>
      </w:r>
    </w:p>
  </w:footnote>
  <w:footnote w:type="continuationSeparator" w:id="0">
    <w:p w14:paraId="507CB779" w14:textId="77777777" w:rsidR="002B784A" w:rsidRDefault="002B784A" w:rsidP="00D226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1ADC9" w14:textId="4A7A78B3" w:rsidR="00D2260E" w:rsidRPr="00D2260E" w:rsidRDefault="00D2260E">
    <w:pPr>
      <w:pStyle w:val="Header"/>
      <w:rPr>
        <w:b/>
        <w:bCs/>
        <w:sz w:val="32"/>
        <w:szCs w:val="32"/>
      </w:rPr>
    </w:pPr>
    <w:r w:rsidRPr="00D2260E">
      <w:rPr>
        <w:b/>
        <w:bCs/>
        <w:sz w:val="32"/>
        <w:szCs w:val="32"/>
      </w:rPr>
      <w:t xml:space="preserve">Friends and Family </w:t>
    </w:r>
    <w:r>
      <w:rPr>
        <w:b/>
        <w:bCs/>
        <w:sz w:val="32"/>
        <w:szCs w:val="32"/>
      </w:rPr>
      <w:t xml:space="preserve">Test </w:t>
    </w:r>
    <w:r w:rsidRPr="00D2260E">
      <w:rPr>
        <w:b/>
        <w:bCs/>
        <w:sz w:val="32"/>
        <w:szCs w:val="32"/>
      </w:rPr>
      <w:t>Results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AD1"/>
    <w:rsid w:val="00035CFC"/>
    <w:rsid w:val="00041936"/>
    <w:rsid w:val="00071E6E"/>
    <w:rsid w:val="00091A79"/>
    <w:rsid w:val="00125BF1"/>
    <w:rsid w:val="00170445"/>
    <w:rsid w:val="00170D88"/>
    <w:rsid w:val="001B68C7"/>
    <w:rsid w:val="001E3FA6"/>
    <w:rsid w:val="00227A09"/>
    <w:rsid w:val="00244F0A"/>
    <w:rsid w:val="002516AF"/>
    <w:rsid w:val="00255752"/>
    <w:rsid w:val="00290034"/>
    <w:rsid w:val="002B784A"/>
    <w:rsid w:val="002B784F"/>
    <w:rsid w:val="0033518D"/>
    <w:rsid w:val="00376486"/>
    <w:rsid w:val="003A2CCC"/>
    <w:rsid w:val="003A782F"/>
    <w:rsid w:val="003C37DC"/>
    <w:rsid w:val="003D7B8E"/>
    <w:rsid w:val="00451FAC"/>
    <w:rsid w:val="004647F9"/>
    <w:rsid w:val="004763B4"/>
    <w:rsid w:val="004B142B"/>
    <w:rsid w:val="004C5A15"/>
    <w:rsid w:val="004D7568"/>
    <w:rsid w:val="004F2895"/>
    <w:rsid w:val="00580121"/>
    <w:rsid w:val="006669B0"/>
    <w:rsid w:val="00680D12"/>
    <w:rsid w:val="006941DF"/>
    <w:rsid w:val="00711AD1"/>
    <w:rsid w:val="00744BA8"/>
    <w:rsid w:val="0074535C"/>
    <w:rsid w:val="00752718"/>
    <w:rsid w:val="007527F2"/>
    <w:rsid w:val="00781227"/>
    <w:rsid w:val="007D37D5"/>
    <w:rsid w:val="008531F1"/>
    <w:rsid w:val="00873BBD"/>
    <w:rsid w:val="00894CB2"/>
    <w:rsid w:val="008D7DBA"/>
    <w:rsid w:val="00900DF9"/>
    <w:rsid w:val="00940C3A"/>
    <w:rsid w:val="00A96E7A"/>
    <w:rsid w:val="00AE13B1"/>
    <w:rsid w:val="00AF2F06"/>
    <w:rsid w:val="00AF315E"/>
    <w:rsid w:val="00B01F2A"/>
    <w:rsid w:val="00B5434B"/>
    <w:rsid w:val="00B61075"/>
    <w:rsid w:val="00B84907"/>
    <w:rsid w:val="00C76722"/>
    <w:rsid w:val="00C90D26"/>
    <w:rsid w:val="00C96082"/>
    <w:rsid w:val="00D2260E"/>
    <w:rsid w:val="00D75745"/>
    <w:rsid w:val="00DC0062"/>
    <w:rsid w:val="00DE7828"/>
    <w:rsid w:val="00E73443"/>
    <w:rsid w:val="00E82C19"/>
    <w:rsid w:val="00E9066D"/>
    <w:rsid w:val="00E97BC8"/>
    <w:rsid w:val="00EB68DF"/>
    <w:rsid w:val="00ED40E3"/>
    <w:rsid w:val="00F67BC7"/>
    <w:rsid w:val="00F904DD"/>
    <w:rsid w:val="00FC2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C087C6"/>
  <w15:chartTrackingRefBased/>
  <w15:docId w15:val="{0AA4909F-7FBE-410E-8F0A-451F0205F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7B8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D7B8E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7B8E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7B8E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7B8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7B8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7B8E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7B8E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7B8E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7B8E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7B8E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7B8E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7B8E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7B8E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7B8E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7B8E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7B8E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7B8E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7B8E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3D7B8E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3D7B8E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7B8E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3D7B8E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3D7B8E"/>
    <w:rPr>
      <w:b/>
      <w:bCs/>
    </w:rPr>
  </w:style>
  <w:style w:type="character" w:styleId="Emphasis">
    <w:name w:val="Emphasis"/>
    <w:basedOn w:val="DefaultParagraphFont"/>
    <w:uiPriority w:val="20"/>
    <w:qFormat/>
    <w:rsid w:val="003D7B8E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3D7B8E"/>
    <w:rPr>
      <w:szCs w:val="32"/>
    </w:rPr>
  </w:style>
  <w:style w:type="paragraph" w:styleId="ListParagraph">
    <w:name w:val="List Paragraph"/>
    <w:basedOn w:val="Normal"/>
    <w:uiPriority w:val="34"/>
    <w:qFormat/>
    <w:rsid w:val="003D7B8E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3D7B8E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3D7B8E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7B8E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7B8E"/>
    <w:rPr>
      <w:b/>
      <w:i/>
      <w:sz w:val="24"/>
    </w:rPr>
  </w:style>
  <w:style w:type="character" w:styleId="SubtleEmphasis">
    <w:name w:val="Subtle Emphasis"/>
    <w:uiPriority w:val="19"/>
    <w:qFormat/>
    <w:rsid w:val="003D7B8E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3D7B8E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3D7B8E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3D7B8E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3D7B8E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D7B8E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D2260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2260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2260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2260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chart" Target="charts/chart2.xml"/><Relationship Id="rId18" Type="http://schemas.openxmlformats.org/officeDocument/2006/relationships/image" Target="media/image8.png"/><Relationship Id="rId26" Type="http://schemas.openxmlformats.org/officeDocument/2006/relationships/chart" Target="charts/chart9.xml"/><Relationship Id="rId39" Type="http://schemas.openxmlformats.org/officeDocument/2006/relationships/chart" Target="charts/chart19.xml"/><Relationship Id="rId3" Type="http://schemas.openxmlformats.org/officeDocument/2006/relationships/settings" Target="settings.xml"/><Relationship Id="rId21" Type="http://schemas.openxmlformats.org/officeDocument/2006/relationships/image" Target="media/image9.png"/><Relationship Id="rId34" Type="http://schemas.openxmlformats.org/officeDocument/2006/relationships/chart" Target="charts/chart15.xml"/><Relationship Id="rId42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image" Target="media/image7.png"/><Relationship Id="rId25" Type="http://schemas.openxmlformats.org/officeDocument/2006/relationships/chart" Target="charts/chart8.xml"/><Relationship Id="rId33" Type="http://schemas.openxmlformats.org/officeDocument/2006/relationships/image" Target="media/image13.png"/><Relationship Id="rId38" Type="http://schemas.openxmlformats.org/officeDocument/2006/relationships/chart" Target="charts/chart18.xm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chart" Target="charts/chart6.xml"/><Relationship Id="rId29" Type="http://schemas.openxmlformats.org/officeDocument/2006/relationships/chart" Target="charts/chart12.xml"/><Relationship Id="rId41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hart" Target="charts/chart1.xml"/><Relationship Id="rId24" Type="http://schemas.openxmlformats.org/officeDocument/2006/relationships/image" Target="media/image11.png"/><Relationship Id="rId32" Type="http://schemas.openxmlformats.org/officeDocument/2006/relationships/chart" Target="charts/chart14.xml"/><Relationship Id="rId37" Type="http://schemas.openxmlformats.org/officeDocument/2006/relationships/image" Target="media/image14.png"/><Relationship Id="rId40" Type="http://schemas.openxmlformats.org/officeDocument/2006/relationships/chart" Target="charts/chart20.xml"/><Relationship Id="rId5" Type="http://schemas.openxmlformats.org/officeDocument/2006/relationships/footnotes" Target="footnotes.xml"/><Relationship Id="rId15" Type="http://schemas.openxmlformats.org/officeDocument/2006/relationships/chart" Target="charts/chart4.xml"/><Relationship Id="rId23" Type="http://schemas.openxmlformats.org/officeDocument/2006/relationships/image" Target="media/image10.png"/><Relationship Id="rId28" Type="http://schemas.openxmlformats.org/officeDocument/2006/relationships/chart" Target="charts/chart11.xml"/><Relationship Id="rId36" Type="http://schemas.openxmlformats.org/officeDocument/2006/relationships/chart" Target="charts/chart17.xml"/><Relationship Id="rId10" Type="http://schemas.openxmlformats.org/officeDocument/2006/relationships/image" Target="media/image4.png"/><Relationship Id="rId19" Type="http://schemas.openxmlformats.org/officeDocument/2006/relationships/chart" Target="charts/chart5.xml"/><Relationship Id="rId31" Type="http://schemas.openxmlformats.org/officeDocument/2006/relationships/chart" Target="charts/chart13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chart" Target="charts/chart3.xml"/><Relationship Id="rId22" Type="http://schemas.openxmlformats.org/officeDocument/2006/relationships/chart" Target="charts/chart7.xml"/><Relationship Id="rId27" Type="http://schemas.openxmlformats.org/officeDocument/2006/relationships/chart" Target="charts/chart10.xml"/><Relationship Id="rId30" Type="http://schemas.openxmlformats.org/officeDocument/2006/relationships/image" Target="media/image12.png"/><Relationship Id="rId35" Type="http://schemas.openxmlformats.org/officeDocument/2006/relationships/chart" Target="charts/chart16.xml"/><Relationship Id="rId43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itsnhs.net\E82075DFS\SurgeryShares\Shared\Practice%20Information\PCN\Friends%20and%20Family\Friends%20and%20Family%20Data%20Sheets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itsnhs.net\E82075DFS\SurgeryShares\Shared\Practice%20Information\PCN\Friends%20and%20Family\Friends%20and%20Family%20Data%20Sheets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\\itsnhs.net\E82075DFS\SurgeryShares\Shared\Practice%20Information\PCN\Friends%20and%20Family\Friends%20and%20Family%20Data%20Sheets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\\itsnhs.net\E82075DFS\SurgeryShares\Shared\Practice%20Information\PCN\Friends%20and%20Family\Friends%20and%20Family%20Data%20Sheets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\\itsnhs.net\E82075DFS\SurgeryShares\Shared\Practice%20Information\PCN\Friends%20and%20Family\Friends%20and%20Family%20Data%20Sheets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\\itsnhs.net\E82075DFS\SurgeryShares\Shared\Practice%20Information\PCN\Friends%20and%20Family\Friends%20and%20Family%20Data%20Sheets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\\itsnhs.net\E82075DFS\SurgeryShares\Shared\Practice%20Information\PCN\Friends%20and%20Family\Friends%20and%20Family%20Data%20Sheets.xlsx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\\itsnhs.net\E82075DFS\SurgeryShares\Shared\Practice%20Information\PCN\Friends%20and%20Family\Friends%20and%20Family%20Data%20Sheets.xlsx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file:///\\itsnhs.net\E82075DFS\SurgeryShares\Shared\Practice%20Information\PCN\Friends%20and%20Family\Friends%20and%20Family%20Data%20Sheets.xlsx" TargetMode="Externa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file:///\\itsnhs.net\E82075DFS\SurgeryShares\Shared\Practice%20Information\PCN\Friends%20and%20Family\Friends%20and%20Family%20Data%20Sheets.xlsx" TargetMode="External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oleObject" Target="file:///\\itsnhs.net\E82075DFS\SurgeryShares\Shared\Practice%20Information\PCN\Friends%20and%20Family\Friends%20and%20Family%20Data%20Sheets.xlsx" TargetMode="External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oleObject" Target="file:///\\itsnhs.net\E82075DFS\SurgeryShares\Shared\Practice%20Information\PCN\Friends%20and%20Family\Friends%20and%20Family%20Data%20Sheets.xlsx" TargetMode="External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oleObject" Target="file:///\\itsnhs.net\E82075DFS\SurgeryShares\Shared\Practice%20Information\PCN\Friends%20and%20Family\Friends%20and%20Family%20Data%20Sheets.xlsx" TargetMode="External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oleObject" Target="file:///\\itsnhs.net\E82075DFS\SurgeryShares\Shared\Practice%20Information\PCN\Friends%20and%20Family\Friends%20and%20Family%20Data%20Sheets.xlsx" TargetMode="External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oleObject" Target="file:///\\itsnhs.net\E82075DFS\SurgeryShares\Shared\Practice%20Information\PCN\Friends%20and%20Family\Friends%20and%20Family%20Data%20Sheets.xlsx" TargetMode="External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oleObject" Target="file:///\\itsnhs.net\E82075DFS\SurgeryShares\Shared\Practice%20Information\PCN\Friends%20and%20Family\Friends%20and%20Family%20Data%20Sheets.xlsx" TargetMode="External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oleObject" Target="file:///\\itsnhs.net\E82075DFS\SurgeryShares\Shared\Practice%20Information\PCN\Friends%20and%20Family\Friends%20and%20Family%20Data%20Sheets.xlsx" TargetMode="External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oleObject" Target="file:///\\itsnhs.net\E82075DFS\SurgeryShares\Shared\Practice%20Information\PCN\Friends%20and%20Family\Friends%20and%20Family%20Data%20Sheets.xlsx" TargetMode="External"/></Relationships>
</file>

<file path=word/charts/_rels/chart19.xml.rels><?xml version="1.0" encoding="UTF-8" standalone="yes"?>
<Relationships xmlns="http://schemas.openxmlformats.org/package/2006/relationships"><Relationship Id="rId1" Type="http://schemas.openxmlformats.org/officeDocument/2006/relationships/oleObject" Target="file:///\\itsnhs.net\E82075DFS\SurgeryShares\Shared\Practice%20Information\PCN\Friends%20and%20Family\Friends%20and%20Family%20Data%20Sheets.xlsx" TargetMode="External"/></Relationships>
</file>

<file path=word/charts/_rels/chart20.xml.rels><?xml version="1.0" encoding="UTF-8" standalone="yes"?>
<Relationships xmlns="http://schemas.openxmlformats.org/package/2006/relationships"><Relationship Id="rId1" Type="http://schemas.openxmlformats.org/officeDocument/2006/relationships/oleObject" Target="file:///\\itsnhs.net\E82075DFS\SurgeryShares\Shared\Practice%20Information\PCN\Friends%20and%20Family\Friends%20and%20Family%20Data%20Sheets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Friends</a:t>
            </a:r>
            <a:r>
              <a:rPr lang="en-US" baseline="0"/>
              <a:t> and Family - April 2024</a:t>
            </a:r>
            <a:endParaRPr lang="en-US"/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1"/>
          <c:order val="0"/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0-92D6-4F85-9F4B-B54AA8512FE7}"/>
              </c:ext>
            </c:extLst>
          </c:dPt>
          <c:dPt>
            <c:idx val="1"/>
            <c:bubble3D val="0"/>
            <c:extLst>
              <c:ext xmlns:c16="http://schemas.microsoft.com/office/drawing/2014/chart" uri="{C3380CC4-5D6E-409C-BE32-E72D297353CC}">
                <c16:uniqueId val="{00000001-92D6-4F85-9F4B-B54AA8512FE7}"/>
              </c:ext>
            </c:extLst>
          </c:dPt>
          <c:dPt>
            <c:idx val="2"/>
            <c:bubble3D val="0"/>
            <c:extLst>
              <c:ext xmlns:c16="http://schemas.microsoft.com/office/drawing/2014/chart" uri="{C3380CC4-5D6E-409C-BE32-E72D297353CC}">
                <c16:uniqueId val="{00000002-92D6-4F85-9F4B-B54AA8512FE7}"/>
              </c:ext>
            </c:extLst>
          </c:dPt>
          <c:cat>
            <c:strRef>
              <c:f>'Apr 24'!$A$2:$A$6</c:f>
              <c:strCache>
                <c:ptCount val="5"/>
                <c:pt idx="0">
                  <c:v>Very Good</c:v>
                </c:pt>
                <c:pt idx="1">
                  <c:v>Good</c:v>
                </c:pt>
                <c:pt idx="2">
                  <c:v>Poor</c:v>
                </c:pt>
                <c:pt idx="3">
                  <c:v>Neither good nor poor</c:v>
                </c:pt>
                <c:pt idx="4">
                  <c:v>Very Poor</c:v>
                </c:pt>
              </c:strCache>
            </c:strRef>
          </c:cat>
          <c:val>
            <c:numRef>
              <c:f>'Apr 24'!$B$2:$B$6</c:f>
              <c:numCache>
                <c:formatCode>General</c:formatCode>
                <c:ptCount val="5"/>
                <c:pt idx="0">
                  <c:v>108</c:v>
                </c:pt>
                <c:pt idx="1">
                  <c:v>30</c:v>
                </c:pt>
                <c:pt idx="2">
                  <c:v>2</c:v>
                </c:pt>
                <c:pt idx="3">
                  <c:v>10</c:v>
                </c:pt>
                <c:pt idx="4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92D6-4F85-9F4B-B54AA8512FE7}"/>
            </c:ext>
          </c:extLst>
        </c:ser>
        <c:ser>
          <c:idx val="0"/>
          <c:order val="1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92D6-4F85-9F4B-B54AA8512FE7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92D6-4F85-9F4B-B54AA8512FE7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9-92D6-4F85-9F4B-B54AA8512FE7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B-92D6-4F85-9F4B-B54AA8512FE7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D-92D6-4F85-9F4B-B54AA8512FE7}"/>
              </c:ext>
            </c:extLst>
          </c:dPt>
          <c:cat>
            <c:strRef>
              <c:f>'Apr 24'!$A$2:$A$6</c:f>
              <c:strCache>
                <c:ptCount val="5"/>
                <c:pt idx="0">
                  <c:v>Very Good</c:v>
                </c:pt>
                <c:pt idx="1">
                  <c:v>Good</c:v>
                </c:pt>
                <c:pt idx="2">
                  <c:v>Poor</c:v>
                </c:pt>
                <c:pt idx="3">
                  <c:v>Neither good nor poor</c:v>
                </c:pt>
                <c:pt idx="4">
                  <c:v>Very Poor</c:v>
                </c:pt>
              </c:strCache>
            </c:strRef>
          </c:cat>
          <c:val>
            <c:numRef>
              <c:f>'Apr 24'!$B$2:$B$6</c:f>
              <c:numCache>
                <c:formatCode>General</c:formatCode>
                <c:ptCount val="5"/>
                <c:pt idx="0">
                  <c:v>108</c:v>
                </c:pt>
                <c:pt idx="1">
                  <c:v>30</c:v>
                </c:pt>
                <c:pt idx="2">
                  <c:v>2</c:v>
                </c:pt>
                <c:pt idx="3">
                  <c:v>10</c:v>
                </c:pt>
                <c:pt idx="4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E-92D6-4F85-9F4B-B54AA8512FE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/>
  </c:chart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Friends</a:t>
            </a:r>
            <a:r>
              <a:rPr lang="en-US" baseline="0"/>
              <a:t> and Family - June 2024</a:t>
            </a:r>
            <a:endParaRPr lang="en-US"/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1"/>
          <c:order val="0"/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0-E514-443F-9C08-5B580D291F7C}"/>
              </c:ext>
            </c:extLst>
          </c:dPt>
          <c:dPt>
            <c:idx val="1"/>
            <c:bubble3D val="0"/>
            <c:extLst>
              <c:ext xmlns:c16="http://schemas.microsoft.com/office/drawing/2014/chart" uri="{C3380CC4-5D6E-409C-BE32-E72D297353CC}">
                <c16:uniqueId val="{00000001-E514-443F-9C08-5B580D291F7C}"/>
              </c:ext>
            </c:extLst>
          </c:dPt>
          <c:dPt>
            <c:idx val="2"/>
            <c:bubble3D val="0"/>
            <c:extLst>
              <c:ext xmlns:c16="http://schemas.microsoft.com/office/drawing/2014/chart" uri="{C3380CC4-5D6E-409C-BE32-E72D297353CC}">
                <c16:uniqueId val="{00000002-E514-443F-9C08-5B580D291F7C}"/>
              </c:ext>
            </c:extLst>
          </c:dPt>
          <c:cat>
            <c:strRef>
              <c:f>'June 24'!$A$2:$A$7</c:f>
              <c:strCache>
                <c:ptCount val="6"/>
                <c:pt idx="0">
                  <c:v>Very Good</c:v>
                </c:pt>
                <c:pt idx="1">
                  <c:v>Good</c:v>
                </c:pt>
                <c:pt idx="2">
                  <c:v>Poor</c:v>
                </c:pt>
                <c:pt idx="3">
                  <c:v>Neither good nor poor</c:v>
                </c:pt>
                <c:pt idx="4">
                  <c:v>Very Poor</c:v>
                </c:pt>
                <c:pt idx="5">
                  <c:v>Don’t know</c:v>
                </c:pt>
              </c:strCache>
            </c:strRef>
          </c:cat>
          <c:val>
            <c:numRef>
              <c:f>'June 24'!$B$2:$B$7</c:f>
              <c:numCache>
                <c:formatCode>General</c:formatCode>
                <c:ptCount val="6"/>
                <c:pt idx="0">
                  <c:v>131</c:v>
                </c:pt>
                <c:pt idx="1">
                  <c:v>52</c:v>
                </c:pt>
                <c:pt idx="2">
                  <c:v>4</c:v>
                </c:pt>
                <c:pt idx="3">
                  <c:v>4</c:v>
                </c:pt>
                <c:pt idx="4">
                  <c:v>3</c:v>
                </c:pt>
                <c:pt idx="5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E514-443F-9C08-5B580D291F7C}"/>
            </c:ext>
          </c:extLst>
        </c:ser>
        <c:ser>
          <c:idx val="0"/>
          <c:order val="1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E514-443F-9C08-5B580D291F7C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E514-443F-9C08-5B580D291F7C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9-E514-443F-9C08-5B580D291F7C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B-E514-443F-9C08-5B580D291F7C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D-E514-443F-9C08-5B580D291F7C}"/>
              </c:ext>
            </c:extLst>
          </c:dPt>
          <c:cat>
            <c:strRef>
              <c:f>'June 24'!$A$2:$A$7</c:f>
              <c:strCache>
                <c:ptCount val="6"/>
                <c:pt idx="0">
                  <c:v>Very Good</c:v>
                </c:pt>
                <c:pt idx="1">
                  <c:v>Good</c:v>
                </c:pt>
                <c:pt idx="2">
                  <c:v>Poor</c:v>
                </c:pt>
                <c:pt idx="3">
                  <c:v>Neither good nor poor</c:v>
                </c:pt>
                <c:pt idx="4">
                  <c:v>Very Poor</c:v>
                </c:pt>
                <c:pt idx="5">
                  <c:v>Don’t know</c:v>
                </c:pt>
              </c:strCache>
            </c:strRef>
          </c:cat>
          <c:val>
            <c:numRef>
              <c:f>'June 24'!$B$2:$B$6</c:f>
              <c:numCache>
                <c:formatCode>General</c:formatCode>
                <c:ptCount val="5"/>
                <c:pt idx="0">
                  <c:v>131</c:v>
                </c:pt>
                <c:pt idx="1">
                  <c:v>52</c:v>
                </c:pt>
                <c:pt idx="2">
                  <c:v>4</c:v>
                </c:pt>
                <c:pt idx="3">
                  <c:v>4</c:v>
                </c:pt>
                <c:pt idx="4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E-E514-443F-9C08-5B580D291F7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/>
  </c:chart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Friends</a:t>
            </a:r>
            <a:r>
              <a:rPr lang="en-US" baseline="0"/>
              <a:t> and Family - July 2024</a:t>
            </a:r>
            <a:endParaRPr lang="en-US"/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1"/>
          <c:order val="0"/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0-057F-4402-99C7-19E1A4531C8C}"/>
              </c:ext>
            </c:extLst>
          </c:dPt>
          <c:dPt>
            <c:idx val="1"/>
            <c:bubble3D val="0"/>
            <c:extLst>
              <c:ext xmlns:c16="http://schemas.microsoft.com/office/drawing/2014/chart" uri="{C3380CC4-5D6E-409C-BE32-E72D297353CC}">
                <c16:uniqueId val="{00000001-057F-4402-99C7-19E1A4531C8C}"/>
              </c:ext>
            </c:extLst>
          </c:dPt>
          <c:dPt>
            <c:idx val="2"/>
            <c:bubble3D val="0"/>
            <c:extLst>
              <c:ext xmlns:c16="http://schemas.microsoft.com/office/drawing/2014/chart" uri="{C3380CC4-5D6E-409C-BE32-E72D297353CC}">
                <c16:uniqueId val="{00000002-057F-4402-99C7-19E1A4531C8C}"/>
              </c:ext>
            </c:extLst>
          </c:dPt>
          <c:cat>
            <c:strRef>
              <c:f>'July 24'!$A$2:$A$7</c:f>
              <c:strCache>
                <c:ptCount val="6"/>
                <c:pt idx="0">
                  <c:v>Very Good</c:v>
                </c:pt>
                <c:pt idx="1">
                  <c:v>Good</c:v>
                </c:pt>
                <c:pt idx="2">
                  <c:v>Poor</c:v>
                </c:pt>
                <c:pt idx="3">
                  <c:v>Neither good nor poor</c:v>
                </c:pt>
                <c:pt idx="4">
                  <c:v>Very Poor</c:v>
                </c:pt>
                <c:pt idx="5">
                  <c:v>Don’t know</c:v>
                </c:pt>
              </c:strCache>
            </c:strRef>
          </c:cat>
          <c:val>
            <c:numRef>
              <c:f>'July 24'!$B$2:$B$7</c:f>
              <c:numCache>
                <c:formatCode>General</c:formatCode>
                <c:ptCount val="6"/>
                <c:pt idx="0">
                  <c:v>186</c:v>
                </c:pt>
                <c:pt idx="1">
                  <c:v>54</c:v>
                </c:pt>
                <c:pt idx="2">
                  <c:v>2</c:v>
                </c:pt>
                <c:pt idx="3">
                  <c:v>8</c:v>
                </c:pt>
                <c:pt idx="4">
                  <c:v>1</c:v>
                </c:pt>
                <c:pt idx="5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057F-4402-99C7-19E1A4531C8C}"/>
            </c:ext>
          </c:extLst>
        </c:ser>
        <c:ser>
          <c:idx val="0"/>
          <c:order val="1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057F-4402-99C7-19E1A4531C8C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057F-4402-99C7-19E1A4531C8C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9-057F-4402-99C7-19E1A4531C8C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B-057F-4402-99C7-19E1A4531C8C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D-057F-4402-99C7-19E1A4531C8C}"/>
              </c:ext>
            </c:extLst>
          </c:dPt>
          <c:cat>
            <c:strRef>
              <c:f>'July 24'!$A$2:$A$7</c:f>
              <c:strCache>
                <c:ptCount val="6"/>
                <c:pt idx="0">
                  <c:v>Very Good</c:v>
                </c:pt>
                <c:pt idx="1">
                  <c:v>Good</c:v>
                </c:pt>
                <c:pt idx="2">
                  <c:v>Poor</c:v>
                </c:pt>
                <c:pt idx="3">
                  <c:v>Neither good nor poor</c:v>
                </c:pt>
                <c:pt idx="4">
                  <c:v>Very Poor</c:v>
                </c:pt>
                <c:pt idx="5">
                  <c:v>Don’t know</c:v>
                </c:pt>
              </c:strCache>
            </c:strRef>
          </c:cat>
          <c:val>
            <c:numRef>
              <c:f>'July 24'!$B$2:$B$6</c:f>
              <c:numCache>
                <c:formatCode>General</c:formatCode>
                <c:ptCount val="5"/>
                <c:pt idx="0">
                  <c:v>186</c:v>
                </c:pt>
                <c:pt idx="1">
                  <c:v>54</c:v>
                </c:pt>
                <c:pt idx="2">
                  <c:v>2</c:v>
                </c:pt>
                <c:pt idx="3">
                  <c:v>8</c:v>
                </c:pt>
                <c:pt idx="4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E-057F-4402-99C7-19E1A4531C8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/>
  </c:chart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Friends</a:t>
            </a:r>
            <a:r>
              <a:rPr lang="en-US" baseline="0"/>
              <a:t> and Family - August 2024</a:t>
            </a:r>
            <a:endParaRPr lang="en-US"/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1"/>
          <c:order val="0"/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0-BF56-454A-AD55-BB93B8052948}"/>
              </c:ext>
            </c:extLst>
          </c:dPt>
          <c:dPt>
            <c:idx val="1"/>
            <c:bubble3D val="0"/>
            <c:extLst>
              <c:ext xmlns:c16="http://schemas.microsoft.com/office/drawing/2014/chart" uri="{C3380CC4-5D6E-409C-BE32-E72D297353CC}">
                <c16:uniqueId val="{00000001-BF56-454A-AD55-BB93B8052948}"/>
              </c:ext>
            </c:extLst>
          </c:dPt>
          <c:dPt>
            <c:idx val="2"/>
            <c:bubble3D val="0"/>
            <c:extLst>
              <c:ext xmlns:c16="http://schemas.microsoft.com/office/drawing/2014/chart" uri="{C3380CC4-5D6E-409C-BE32-E72D297353CC}">
                <c16:uniqueId val="{00000002-BF56-454A-AD55-BB93B8052948}"/>
              </c:ext>
            </c:extLst>
          </c:dPt>
          <c:cat>
            <c:strRef>
              <c:f>'August 24'!$A$2:$A$7</c:f>
              <c:strCache>
                <c:ptCount val="6"/>
                <c:pt idx="0">
                  <c:v>Very Good</c:v>
                </c:pt>
                <c:pt idx="1">
                  <c:v>Good</c:v>
                </c:pt>
                <c:pt idx="2">
                  <c:v>Poor</c:v>
                </c:pt>
                <c:pt idx="3">
                  <c:v>Neither good nor poor</c:v>
                </c:pt>
                <c:pt idx="4">
                  <c:v>Very Poor</c:v>
                </c:pt>
                <c:pt idx="5">
                  <c:v>Don’t know</c:v>
                </c:pt>
              </c:strCache>
            </c:strRef>
          </c:cat>
          <c:val>
            <c:numRef>
              <c:f>'August 24'!$B$2:$B$7</c:f>
              <c:numCache>
                <c:formatCode>General</c:formatCode>
                <c:ptCount val="6"/>
                <c:pt idx="0">
                  <c:v>179</c:v>
                </c:pt>
                <c:pt idx="1">
                  <c:v>55</c:v>
                </c:pt>
                <c:pt idx="2">
                  <c:v>1</c:v>
                </c:pt>
                <c:pt idx="3">
                  <c:v>6</c:v>
                </c:pt>
                <c:pt idx="4">
                  <c:v>2</c:v>
                </c:pt>
                <c:pt idx="5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BF56-454A-AD55-BB93B8052948}"/>
            </c:ext>
          </c:extLst>
        </c:ser>
        <c:ser>
          <c:idx val="0"/>
          <c:order val="1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BF56-454A-AD55-BB93B8052948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BF56-454A-AD55-BB93B8052948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9-BF56-454A-AD55-BB93B8052948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B-BF56-454A-AD55-BB93B8052948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D-BF56-454A-AD55-BB93B8052948}"/>
              </c:ext>
            </c:extLst>
          </c:dPt>
          <c:cat>
            <c:strRef>
              <c:f>'August 24'!$A$2:$A$7</c:f>
              <c:strCache>
                <c:ptCount val="6"/>
                <c:pt idx="0">
                  <c:v>Very Good</c:v>
                </c:pt>
                <c:pt idx="1">
                  <c:v>Good</c:v>
                </c:pt>
                <c:pt idx="2">
                  <c:v>Poor</c:v>
                </c:pt>
                <c:pt idx="3">
                  <c:v>Neither good nor poor</c:v>
                </c:pt>
                <c:pt idx="4">
                  <c:v>Very Poor</c:v>
                </c:pt>
                <c:pt idx="5">
                  <c:v>Don’t know</c:v>
                </c:pt>
              </c:strCache>
            </c:strRef>
          </c:cat>
          <c:val>
            <c:numRef>
              <c:f>'August 24'!$B$2:$B$6</c:f>
              <c:numCache>
                <c:formatCode>General</c:formatCode>
                <c:ptCount val="5"/>
                <c:pt idx="0">
                  <c:v>179</c:v>
                </c:pt>
                <c:pt idx="1">
                  <c:v>55</c:v>
                </c:pt>
                <c:pt idx="2">
                  <c:v>1</c:v>
                </c:pt>
                <c:pt idx="3">
                  <c:v>6</c:v>
                </c:pt>
                <c:pt idx="4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E-BF56-454A-AD55-BB93B805294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/>
  </c:chart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Friends</a:t>
            </a:r>
            <a:r>
              <a:rPr lang="en-US" baseline="0"/>
              <a:t> and Family - December 2024</a:t>
            </a:r>
            <a:endParaRPr lang="en-US"/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1"/>
          <c:order val="0"/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0-EBFD-4EEB-A998-F2BB168AFCA2}"/>
              </c:ext>
            </c:extLst>
          </c:dPt>
          <c:dPt>
            <c:idx val="1"/>
            <c:bubble3D val="0"/>
            <c:extLst>
              <c:ext xmlns:c16="http://schemas.microsoft.com/office/drawing/2014/chart" uri="{C3380CC4-5D6E-409C-BE32-E72D297353CC}">
                <c16:uniqueId val="{00000001-EBFD-4EEB-A998-F2BB168AFCA2}"/>
              </c:ext>
            </c:extLst>
          </c:dPt>
          <c:cat>
            <c:strRef>
              <c:f>'Dec 24'!$A$2:$A$7</c:f>
              <c:strCache>
                <c:ptCount val="6"/>
                <c:pt idx="0">
                  <c:v>Very Good</c:v>
                </c:pt>
                <c:pt idx="1">
                  <c:v>Good</c:v>
                </c:pt>
                <c:pt idx="2">
                  <c:v>Neither good nor poor</c:v>
                </c:pt>
                <c:pt idx="3">
                  <c:v>Don't know </c:v>
                </c:pt>
                <c:pt idx="4">
                  <c:v>Poor</c:v>
                </c:pt>
                <c:pt idx="5">
                  <c:v>Very Poor</c:v>
                </c:pt>
              </c:strCache>
            </c:strRef>
          </c:cat>
          <c:val>
            <c:numRef>
              <c:f>'Dec 24'!$B$2:$B$7</c:f>
              <c:numCache>
                <c:formatCode>General</c:formatCode>
                <c:ptCount val="6"/>
                <c:pt idx="0">
                  <c:v>129</c:v>
                </c:pt>
                <c:pt idx="1">
                  <c:v>45</c:v>
                </c:pt>
                <c:pt idx="2">
                  <c:v>2</c:v>
                </c:pt>
                <c:pt idx="3">
                  <c:v>1</c:v>
                </c:pt>
                <c:pt idx="4">
                  <c:v>4</c:v>
                </c:pt>
                <c:pt idx="5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EBFD-4EEB-A998-F2BB168AFCA2}"/>
            </c:ext>
          </c:extLst>
        </c:ser>
        <c:ser>
          <c:idx val="0"/>
          <c:order val="1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4-EBFD-4EEB-A998-F2BB168AFCA2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6-EBFD-4EEB-A998-F2BB168AFCA2}"/>
              </c:ext>
            </c:extLst>
          </c:dPt>
          <c:dPt>
            <c:idx val="2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8-EBFD-4EEB-A998-F2BB168AFCA2}"/>
              </c:ext>
            </c:extLst>
          </c:dPt>
          <c:dPt>
            <c:idx val="5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A-EBFD-4EEB-A998-F2BB168AFCA2}"/>
              </c:ext>
            </c:extLst>
          </c:dPt>
          <c:cat>
            <c:strRef>
              <c:f>'Dec 24'!$A$2:$A$7</c:f>
              <c:strCache>
                <c:ptCount val="6"/>
                <c:pt idx="0">
                  <c:v>Very Good</c:v>
                </c:pt>
                <c:pt idx="1">
                  <c:v>Good</c:v>
                </c:pt>
                <c:pt idx="2">
                  <c:v>Neither good nor poor</c:v>
                </c:pt>
                <c:pt idx="3">
                  <c:v>Don't know </c:v>
                </c:pt>
                <c:pt idx="4">
                  <c:v>Poor</c:v>
                </c:pt>
                <c:pt idx="5">
                  <c:v>Very Poor</c:v>
                </c:pt>
              </c:strCache>
            </c:strRef>
          </c:cat>
          <c:val>
            <c:numRef>
              <c:f>'Dec 24'!$B$2:$B$7</c:f>
              <c:numCache>
                <c:formatCode>General</c:formatCode>
                <c:ptCount val="6"/>
                <c:pt idx="0">
                  <c:v>129</c:v>
                </c:pt>
                <c:pt idx="1">
                  <c:v>45</c:v>
                </c:pt>
                <c:pt idx="2">
                  <c:v>2</c:v>
                </c:pt>
                <c:pt idx="3">
                  <c:v>1</c:v>
                </c:pt>
                <c:pt idx="4">
                  <c:v>4</c:v>
                </c:pt>
                <c:pt idx="5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EBFD-4EEB-A998-F2BB168AFCA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/>
  </c:chart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Friends</a:t>
            </a:r>
            <a:r>
              <a:rPr lang="en-US" baseline="0"/>
              <a:t> and Family - January 2025</a:t>
            </a:r>
            <a:endParaRPr lang="en-US"/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1"/>
          <c:order val="0"/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0-FD3E-4F03-A89D-5451A331ABF1}"/>
              </c:ext>
            </c:extLst>
          </c:dPt>
          <c:dPt>
            <c:idx val="1"/>
            <c:bubble3D val="0"/>
            <c:extLst>
              <c:ext xmlns:c16="http://schemas.microsoft.com/office/drawing/2014/chart" uri="{C3380CC4-5D6E-409C-BE32-E72D297353CC}">
                <c16:uniqueId val="{00000001-FD3E-4F03-A89D-5451A331ABF1}"/>
              </c:ext>
            </c:extLst>
          </c:dPt>
          <c:cat>
            <c:strRef>
              <c:f>'Jan 25'!$A$2:$A$7</c:f>
              <c:strCache>
                <c:ptCount val="6"/>
                <c:pt idx="0">
                  <c:v>Very Good</c:v>
                </c:pt>
                <c:pt idx="1">
                  <c:v>Good</c:v>
                </c:pt>
                <c:pt idx="2">
                  <c:v>Neither good nor poor</c:v>
                </c:pt>
                <c:pt idx="3">
                  <c:v>Don't know </c:v>
                </c:pt>
                <c:pt idx="4">
                  <c:v>Poor</c:v>
                </c:pt>
                <c:pt idx="5">
                  <c:v>Very Poor</c:v>
                </c:pt>
              </c:strCache>
            </c:strRef>
          </c:cat>
          <c:val>
            <c:numRef>
              <c:f>'Jan 25'!$B$2:$B$7</c:f>
              <c:numCache>
                <c:formatCode>General</c:formatCode>
                <c:ptCount val="6"/>
                <c:pt idx="0">
                  <c:v>183</c:v>
                </c:pt>
                <c:pt idx="1">
                  <c:v>34</c:v>
                </c:pt>
                <c:pt idx="2">
                  <c:v>10</c:v>
                </c:pt>
                <c:pt idx="3">
                  <c:v>1</c:v>
                </c:pt>
                <c:pt idx="4">
                  <c:v>3</c:v>
                </c:pt>
                <c:pt idx="5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D3E-4F03-A89D-5451A331ABF1}"/>
            </c:ext>
          </c:extLst>
        </c:ser>
        <c:ser>
          <c:idx val="0"/>
          <c:order val="1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4-FD3E-4F03-A89D-5451A331ABF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6-FD3E-4F03-A89D-5451A331ABF1}"/>
              </c:ext>
            </c:extLst>
          </c:dPt>
          <c:dPt>
            <c:idx val="2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8-FD3E-4F03-A89D-5451A331ABF1}"/>
              </c:ext>
            </c:extLst>
          </c:dPt>
          <c:dPt>
            <c:idx val="5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A-FD3E-4F03-A89D-5451A331ABF1}"/>
              </c:ext>
            </c:extLst>
          </c:dPt>
          <c:cat>
            <c:strRef>
              <c:f>'Jan 25'!$A$2:$A$7</c:f>
              <c:strCache>
                <c:ptCount val="6"/>
                <c:pt idx="0">
                  <c:v>Very Good</c:v>
                </c:pt>
                <c:pt idx="1">
                  <c:v>Good</c:v>
                </c:pt>
                <c:pt idx="2">
                  <c:v>Neither good nor poor</c:v>
                </c:pt>
                <c:pt idx="3">
                  <c:v>Don't know </c:v>
                </c:pt>
                <c:pt idx="4">
                  <c:v>Poor</c:v>
                </c:pt>
                <c:pt idx="5">
                  <c:v>Very Poor</c:v>
                </c:pt>
              </c:strCache>
            </c:strRef>
          </c:cat>
          <c:val>
            <c:numRef>
              <c:f>'Jan 25'!$B$2:$B$7</c:f>
              <c:numCache>
                <c:formatCode>General</c:formatCode>
                <c:ptCount val="6"/>
                <c:pt idx="0">
                  <c:v>183</c:v>
                </c:pt>
                <c:pt idx="1">
                  <c:v>34</c:v>
                </c:pt>
                <c:pt idx="2">
                  <c:v>10</c:v>
                </c:pt>
                <c:pt idx="3">
                  <c:v>1</c:v>
                </c:pt>
                <c:pt idx="4">
                  <c:v>3</c:v>
                </c:pt>
                <c:pt idx="5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FD3E-4F03-A89D-5451A331ABF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/>
  </c:chart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Friends</a:t>
            </a:r>
            <a:r>
              <a:rPr lang="en-US" baseline="0"/>
              <a:t> and Family - March</a:t>
            </a:r>
          </a:p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aseline="0"/>
              <a:t> 2025</a:t>
            </a:r>
            <a:endParaRPr lang="en-US"/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1"/>
          <c:order val="0"/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0-04D3-4B78-9B46-58304E238894}"/>
              </c:ext>
            </c:extLst>
          </c:dPt>
          <c:dPt>
            <c:idx val="1"/>
            <c:bubble3D val="0"/>
            <c:extLst>
              <c:ext xmlns:c16="http://schemas.microsoft.com/office/drawing/2014/chart" uri="{C3380CC4-5D6E-409C-BE32-E72D297353CC}">
                <c16:uniqueId val="{00000001-04D3-4B78-9B46-58304E238894}"/>
              </c:ext>
            </c:extLst>
          </c:dPt>
          <c:cat>
            <c:strRef>
              <c:f>'Mar 25'!$A$2:$A$6</c:f>
              <c:strCache>
                <c:ptCount val="5"/>
                <c:pt idx="0">
                  <c:v>Very Good</c:v>
                </c:pt>
                <c:pt idx="1">
                  <c:v>Good</c:v>
                </c:pt>
                <c:pt idx="2">
                  <c:v>Neither good nor poor</c:v>
                </c:pt>
                <c:pt idx="3">
                  <c:v>Poor</c:v>
                </c:pt>
                <c:pt idx="4">
                  <c:v>Very Poor</c:v>
                </c:pt>
              </c:strCache>
            </c:strRef>
          </c:cat>
          <c:val>
            <c:numRef>
              <c:f>'Mar 25'!$B$2:$B$6</c:f>
              <c:numCache>
                <c:formatCode>General</c:formatCode>
                <c:ptCount val="5"/>
                <c:pt idx="0">
                  <c:v>130</c:v>
                </c:pt>
                <c:pt idx="1">
                  <c:v>29</c:v>
                </c:pt>
                <c:pt idx="2">
                  <c:v>8</c:v>
                </c:pt>
                <c:pt idx="3">
                  <c:v>2</c:v>
                </c:pt>
                <c:pt idx="4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04D3-4B78-9B46-58304E238894}"/>
            </c:ext>
          </c:extLst>
        </c:ser>
        <c:ser>
          <c:idx val="0"/>
          <c:order val="1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4-04D3-4B78-9B46-58304E238894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6-04D3-4B78-9B46-58304E238894}"/>
              </c:ext>
            </c:extLst>
          </c:dPt>
          <c:dPt>
            <c:idx val="2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8-04D3-4B78-9B46-58304E238894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A-04D3-4B78-9B46-58304E238894}"/>
              </c:ext>
            </c:extLst>
          </c:dPt>
          <c:cat>
            <c:strRef>
              <c:f>'Mar 25'!$A$2:$A$6</c:f>
              <c:strCache>
                <c:ptCount val="5"/>
                <c:pt idx="0">
                  <c:v>Very Good</c:v>
                </c:pt>
                <c:pt idx="1">
                  <c:v>Good</c:v>
                </c:pt>
                <c:pt idx="2">
                  <c:v>Neither good nor poor</c:v>
                </c:pt>
                <c:pt idx="3">
                  <c:v>Poor</c:v>
                </c:pt>
                <c:pt idx="4">
                  <c:v>Very Poor</c:v>
                </c:pt>
              </c:strCache>
            </c:strRef>
          </c:cat>
          <c:val>
            <c:numRef>
              <c:f>'Mar 25'!$B$2:$B$6</c:f>
              <c:numCache>
                <c:formatCode>General</c:formatCode>
                <c:ptCount val="5"/>
                <c:pt idx="0">
                  <c:v>130</c:v>
                </c:pt>
                <c:pt idx="1">
                  <c:v>29</c:v>
                </c:pt>
                <c:pt idx="2">
                  <c:v>8</c:v>
                </c:pt>
                <c:pt idx="3">
                  <c:v>2</c:v>
                </c:pt>
                <c:pt idx="4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04D3-4B78-9B46-58304E23889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/>
  </c:chart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Friends</a:t>
            </a:r>
            <a:r>
              <a:rPr lang="en-US" baseline="0"/>
              <a:t> and Family - June</a:t>
            </a:r>
          </a:p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aseline="0"/>
              <a:t> 2025</a:t>
            </a:r>
            <a:endParaRPr lang="en-US"/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1"/>
          <c:order val="0"/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0-4C12-4983-A305-D98BABED2BEB}"/>
              </c:ext>
            </c:extLst>
          </c:dPt>
          <c:dPt>
            <c:idx val="1"/>
            <c:bubble3D val="0"/>
            <c:extLst>
              <c:ext xmlns:c16="http://schemas.microsoft.com/office/drawing/2014/chart" uri="{C3380CC4-5D6E-409C-BE32-E72D297353CC}">
                <c16:uniqueId val="{00000001-4C12-4983-A305-D98BABED2BEB}"/>
              </c:ext>
            </c:extLst>
          </c:dPt>
          <c:cat>
            <c:strRef>
              <c:f>'June 25'!$A$2:$A$7</c:f>
              <c:strCache>
                <c:ptCount val="6"/>
                <c:pt idx="0">
                  <c:v>Very Good</c:v>
                </c:pt>
                <c:pt idx="1">
                  <c:v>Good</c:v>
                </c:pt>
                <c:pt idx="2">
                  <c:v>Don’t know</c:v>
                </c:pt>
                <c:pt idx="3">
                  <c:v>Neither good nor poor</c:v>
                </c:pt>
                <c:pt idx="4">
                  <c:v>Poor</c:v>
                </c:pt>
                <c:pt idx="5">
                  <c:v>Very Poor</c:v>
                </c:pt>
              </c:strCache>
            </c:strRef>
          </c:cat>
          <c:val>
            <c:numRef>
              <c:f>'June 25'!$B$2:$B$7</c:f>
              <c:numCache>
                <c:formatCode>General</c:formatCode>
                <c:ptCount val="6"/>
                <c:pt idx="0">
                  <c:v>169</c:v>
                </c:pt>
                <c:pt idx="1">
                  <c:v>48</c:v>
                </c:pt>
                <c:pt idx="2">
                  <c:v>1</c:v>
                </c:pt>
                <c:pt idx="3">
                  <c:v>6</c:v>
                </c:pt>
                <c:pt idx="4">
                  <c:v>4</c:v>
                </c:pt>
                <c:pt idx="5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C12-4983-A305-D98BABED2BEB}"/>
            </c:ext>
          </c:extLst>
        </c:ser>
        <c:ser>
          <c:idx val="0"/>
          <c:order val="1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4-4C12-4983-A305-D98BABED2BEB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6-4C12-4983-A305-D98BABED2BEB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8-4C12-4983-A305-D98BABED2BEB}"/>
              </c:ext>
            </c:extLst>
          </c:dPt>
          <c:dPt>
            <c:idx val="5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A-4C12-4983-A305-D98BABED2BEB}"/>
              </c:ext>
            </c:extLst>
          </c:dPt>
          <c:cat>
            <c:strRef>
              <c:f>'June 25'!$A$2:$A$7</c:f>
              <c:strCache>
                <c:ptCount val="6"/>
                <c:pt idx="0">
                  <c:v>Very Good</c:v>
                </c:pt>
                <c:pt idx="1">
                  <c:v>Good</c:v>
                </c:pt>
                <c:pt idx="2">
                  <c:v>Don’t know</c:v>
                </c:pt>
                <c:pt idx="3">
                  <c:v>Neither good nor poor</c:v>
                </c:pt>
                <c:pt idx="4">
                  <c:v>Poor</c:v>
                </c:pt>
                <c:pt idx="5">
                  <c:v>Very Poor</c:v>
                </c:pt>
              </c:strCache>
            </c:strRef>
          </c:cat>
          <c:val>
            <c:numRef>
              <c:f>'June 25'!$B$2:$B$7</c:f>
              <c:numCache>
                <c:formatCode>General</c:formatCode>
                <c:ptCount val="6"/>
                <c:pt idx="0">
                  <c:v>169</c:v>
                </c:pt>
                <c:pt idx="1">
                  <c:v>48</c:v>
                </c:pt>
                <c:pt idx="2">
                  <c:v>1</c:v>
                </c:pt>
                <c:pt idx="3">
                  <c:v>6</c:v>
                </c:pt>
                <c:pt idx="4">
                  <c:v>4</c:v>
                </c:pt>
                <c:pt idx="5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4C12-4983-A305-D98BABED2BE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/>
  </c:chart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Friends</a:t>
            </a:r>
            <a:r>
              <a:rPr lang="en-US" baseline="0"/>
              <a:t> and Family - July</a:t>
            </a:r>
          </a:p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aseline="0"/>
              <a:t> 2025</a:t>
            </a:r>
            <a:endParaRPr lang="en-US"/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1"/>
          <c:order val="0"/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0-D6F0-4B62-9622-108A2F020C59}"/>
              </c:ext>
            </c:extLst>
          </c:dPt>
          <c:dPt>
            <c:idx val="1"/>
            <c:bubble3D val="0"/>
            <c:extLst>
              <c:ext xmlns:c16="http://schemas.microsoft.com/office/drawing/2014/chart" uri="{C3380CC4-5D6E-409C-BE32-E72D297353CC}">
                <c16:uniqueId val="{00000001-D6F0-4B62-9622-108A2F020C59}"/>
              </c:ext>
            </c:extLst>
          </c:dPt>
          <c:cat>
            <c:strRef>
              <c:f>'July 25 '!$A$2:$A$6</c:f>
              <c:strCache>
                <c:ptCount val="5"/>
                <c:pt idx="0">
                  <c:v>Very Good</c:v>
                </c:pt>
                <c:pt idx="1">
                  <c:v>Good</c:v>
                </c:pt>
                <c:pt idx="2">
                  <c:v>Neither good nor poor</c:v>
                </c:pt>
                <c:pt idx="3">
                  <c:v>Poor</c:v>
                </c:pt>
                <c:pt idx="4">
                  <c:v>Very Poor</c:v>
                </c:pt>
              </c:strCache>
            </c:strRef>
          </c:cat>
          <c:val>
            <c:numRef>
              <c:f>'July 25 '!$B$2:$B$6</c:f>
              <c:numCache>
                <c:formatCode>General</c:formatCode>
                <c:ptCount val="5"/>
                <c:pt idx="0">
                  <c:v>131</c:v>
                </c:pt>
                <c:pt idx="1">
                  <c:v>41</c:v>
                </c:pt>
                <c:pt idx="2">
                  <c:v>7</c:v>
                </c:pt>
                <c:pt idx="3">
                  <c:v>6</c:v>
                </c:pt>
                <c:pt idx="4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6F0-4B62-9622-108A2F020C59}"/>
            </c:ext>
          </c:extLst>
        </c:ser>
        <c:ser>
          <c:idx val="0"/>
          <c:order val="1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4-D6F0-4B62-9622-108A2F020C59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6-D6F0-4B62-9622-108A2F020C59}"/>
              </c:ext>
            </c:extLst>
          </c:dPt>
          <c:dPt>
            <c:idx val="2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8-D6F0-4B62-9622-108A2F020C59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A-D6F0-4B62-9622-108A2F020C59}"/>
              </c:ext>
            </c:extLst>
          </c:dPt>
          <c:cat>
            <c:strRef>
              <c:f>'July 25 '!$A$2:$A$6</c:f>
              <c:strCache>
                <c:ptCount val="5"/>
                <c:pt idx="0">
                  <c:v>Very Good</c:v>
                </c:pt>
                <c:pt idx="1">
                  <c:v>Good</c:v>
                </c:pt>
                <c:pt idx="2">
                  <c:v>Neither good nor poor</c:v>
                </c:pt>
                <c:pt idx="3">
                  <c:v>Poor</c:v>
                </c:pt>
                <c:pt idx="4">
                  <c:v>Very Poor</c:v>
                </c:pt>
              </c:strCache>
            </c:strRef>
          </c:cat>
          <c:val>
            <c:numRef>
              <c:f>'July 25 '!$B$2:$B$6</c:f>
              <c:numCache>
                <c:formatCode>General</c:formatCode>
                <c:ptCount val="5"/>
                <c:pt idx="0">
                  <c:v>131</c:v>
                </c:pt>
                <c:pt idx="1">
                  <c:v>41</c:v>
                </c:pt>
                <c:pt idx="2">
                  <c:v>7</c:v>
                </c:pt>
                <c:pt idx="3">
                  <c:v>6</c:v>
                </c:pt>
                <c:pt idx="4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D6F0-4B62-9622-108A2F020C5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/>
  </c:chart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Friends</a:t>
            </a:r>
            <a:r>
              <a:rPr lang="en-US" baseline="0"/>
              <a:t> and Family - August</a:t>
            </a:r>
          </a:p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aseline="0"/>
              <a:t> 2025</a:t>
            </a:r>
            <a:endParaRPr lang="en-US"/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1"/>
          <c:order val="0"/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0-7A3B-42D8-90BF-B4436380B166}"/>
              </c:ext>
            </c:extLst>
          </c:dPt>
          <c:dPt>
            <c:idx val="1"/>
            <c:bubble3D val="0"/>
            <c:extLst>
              <c:ext xmlns:c16="http://schemas.microsoft.com/office/drawing/2014/chart" uri="{C3380CC4-5D6E-409C-BE32-E72D297353CC}">
                <c16:uniqueId val="{00000001-7A3B-42D8-90BF-B4436380B166}"/>
              </c:ext>
            </c:extLst>
          </c:dPt>
          <c:cat>
            <c:strRef>
              <c:f>'August 25'!$A$2:$A$6</c:f>
              <c:strCache>
                <c:ptCount val="5"/>
                <c:pt idx="0">
                  <c:v>Very Good</c:v>
                </c:pt>
                <c:pt idx="1">
                  <c:v>Good</c:v>
                </c:pt>
                <c:pt idx="2">
                  <c:v>Neither good nor poor</c:v>
                </c:pt>
                <c:pt idx="3">
                  <c:v>Very Poor</c:v>
                </c:pt>
                <c:pt idx="4">
                  <c:v>Don’t Know</c:v>
                </c:pt>
              </c:strCache>
            </c:strRef>
          </c:cat>
          <c:val>
            <c:numRef>
              <c:f>'August 25'!$B$2:$B$6</c:f>
              <c:numCache>
                <c:formatCode>General</c:formatCode>
                <c:ptCount val="5"/>
                <c:pt idx="0">
                  <c:v>97</c:v>
                </c:pt>
                <c:pt idx="1">
                  <c:v>23</c:v>
                </c:pt>
                <c:pt idx="2">
                  <c:v>4</c:v>
                </c:pt>
                <c:pt idx="3">
                  <c:v>1</c:v>
                </c:pt>
                <c:pt idx="4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7A3B-42D8-90BF-B4436380B166}"/>
            </c:ext>
          </c:extLst>
        </c:ser>
        <c:ser>
          <c:idx val="0"/>
          <c:order val="1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4-7A3B-42D8-90BF-B4436380B166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6-7A3B-42D8-90BF-B4436380B166}"/>
              </c:ext>
            </c:extLst>
          </c:dPt>
          <c:dPt>
            <c:idx val="2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8-7A3B-42D8-90BF-B4436380B166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A-7A3B-42D8-90BF-B4436380B166}"/>
              </c:ext>
            </c:extLst>
          </c:dPt>
          <c:cat>
            <c:strRef>
              <c:f>'August 25'!$A$2:$A$6</c:f>
              <c:strCache>
                <c:ptCount val="5"/>
                <c:pt idx="0">
                  <c:v>Very Good</c:v>
                </c:pt>
                <c:pt idx="1">
                  <c:v>Good</c:v>
                </c:pt>
                <c:pt idx="2">
                  <c:v>Neither good nor poor</c:v>
                </c:pt>
                <c:pt idx="3">
                  <c:v>Very Poor</c:v>
                </c:pt>
                <c:pt idx="4">
                  <c:v>Don’t Know</c:v>
                </c:pt>
              </c:strCache>
            </c:strRef>
          </c:cat>
          <c:val>
            <c:numRef>
              <c:f>'August 25'!$B$2:$B$6</c:f>
              <c:numCache>
                <c:formatCode>General</c:formatCode>
                <c:ptCount val="5"/>
                <c:pt idx="0">
                  <c:v>97</c:v>
                </c:pt>
                <c:pt idx="1">
                  <c:v>23</c:v>
                </c:pt>
                <c:pt idx="2">
                  <c:v>4</c:v>
                </c:pt>
                <c:pt idx="3">
                  <c:v>1</c:v>
                </c:pt>
                <c:pt idx="4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7A3B-42D8-90BF-B4436380B16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/>
  </c:chart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Friends</a:t>
            </a:r>
            <a:r>
              <a:rPr lang="en-US" baseline="0"/>
              <a:t> and Family - October</a:t>
            </a:r>
          </a:p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aseline="0"/>
              <a:t> 2025</a:t>
            </a:r>
            <a:endParaRPr lang="en-US"/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1"/>
          <c:order val="0"/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0-3363-4A7D-95F8-9A18ECF2D086}"/>
              </c:ext>
            </c:extLst>
          </c:dPt>
          <c:dPt>
            <c:idx val="1"/>
            <c:bubble3D val="0"/>
            <c:extLst>
              <c:ext xmlns:c16="http://schemas.microsoft.com/office/drawing/2014/chart" uri="{C3380CC4-5D6E-409C-BE32-E72D297353CC}">
                <c16:uniqueId val="{00000001-3363-4A7D-95F8-9A18ECF2D086}"/>
              </c:ext>
            </c:extLst>
          </c:dPt>
          <c:cat>
            <c:strRef>
              <c:f>'Oct 25'!$A$2:$A$7</c:f>
              <c:strCache>
                <c:ptCount val="6"/>
                <c:pt idx="0">
                  <c:v>Very Good</c:v>
                </c:pt>
                <c:pt idx="1">
                  <c:v>Good</c:v>
                </c:pt>
                <c:pt idx="2">
                  <c:v>Neither good nor poor</c:v>
                </c:pt>
                <c:pt idx="3">
                  <c:v>Poor</c:v>
                </c:pt>
                <c:pt idx="4">
                  <c:v>Very Poor</c:v>
                </c:pt>
                <c:pt idx="5">
                  <c:v>Don’t Know</c:v>
                </c:pt>
              </c:strCache>
            </c:strRef>
          </c:cat>
          <c:val>
            <c:numRef>
              <c:f>'Oct 25'!$B$2:$B$7</c:f>
              <c:numCache>
                <c:formatCode>General</c:formatCode>
                <c:ptCount val="6"/>
                <c:pt idx="0">
                  <c:v>561</c:v>
                </c:pt>
                <c:pt idx="1">
                  <c:v>95</c:v>
                </c:pt>
                <c:pt idx="2">
                  <c:v>29</c:v>
                </c:pt>
                <c:pt idx="3">
                  <c:v>11</c:v>
                </c:pt>
                <c:pt idx="4">
                  <c:v>6</c:v>
                </c:pt>
                <c:pt idx="5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3363-4A7D-95F8-9A18ECF2D086}"/>
            </c:ext>
          </c:extLst>
        </c:ser>
        <c:ser>
          <c:idx val="0"/>
          <c:order val="1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4-3363-4A7D-95F8-9A18ECF2D086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6-3363-4A7D-95F8-9A18ECF2D086}"/>
              </c:ext>
            </c:extLst>
          </c:dPt>
          <c:dPt>
            <c:idx val="2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8-3363-4A7D-95F8-9A18ECF2D086}"/>
              </c:ext>
            </c:extLst>
          </c:dPt>
          <c:dPt>
            <c:idx val="5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A-3363-4A7D-95F8-9A18ECF2D086}"/>
              </c:ext>
            </c:extLst>
          </c:dPt>
          <c:cat>
            <c:strRef>
              <c:f>'Oct 25'!$A$2:$A$7</c:f>
              <c:strCache>
                <c:ptCount val="6"/>
                <c:pt idx="0">
                  <c:v>Very Good</c:v>
                </c:pt>
                <c:pt idx="1">
                  <c:v>Good</c:v>
                </c:pt>
                <c:pt idx="2">
                  <c:v>Neither good nor poor</c:v>
                </c:pt>
                <c:pt idx="3">
                  <c:v>Poor</c:v>
                </c:pt>
                <c:pt idx="4">
                  <c:v>Very Poor</c:v>
                </c:pt>
                <c:pt idx="5">
                  <c:v>Don’t Know</c:v>
                </c:pt>
              </c:strCache>
            </c:strRef>
          </c:cat>
          <c:val>
            <c:numRef>
              <c:f>'Oct 25'!$B$2:$B$7</c:f>
              <c:numCache>
                <c:formatCode>General</c:formatCode>
                <c:ptCount val="6"/>
                <c:pt idx="0">
                  <c:v>561</c:v>
                </c:pt>
                <c:pt idx="1">
                  <c:v>95</c:v>
                </c:pt>
                <c:pt idx="2">
                  <c:v>29</c:v>
                </c:pt>
                <c:pt idx="3">
                  <c:v>11</c:v>
                </c:pt>
                <c:pt idx="4">
                  <c:v>6</c:v>
                </c:pt>
                <c:pt idx="5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3363-4A7D-95F8-9A18ECF2D08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/>
  </c:chart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Friends</a:t>
            </a:r>
            <a:r>
              <a:rPr lang="en-US" baseline="0"/>
              <a:t> and Family - September</a:t>
            </a:r>
          </a:p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aseline="0"/>
              <a:t> 2025</a:t>
            </a:r>
            <a:endParaRPr lang="en-US"/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1"/>
          <c:order val="0"/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0-0DF6-43F4-A15D-6DB82EC8653C}"/>
              </c:ext>
            </c:extLst>
          </c:dPt>
          <c:dPt>
            <c:idx val="1"/>
            <c:bubble3D val="0"/>
            <c:extLst>
              <c:ext xmlns:c16="http://schemas.microsoft.com/office/drawing/2014/chart" uri="{C3380CC4-5D6E-409C-BE32-E72D297353CC}">
                <c16:uniqueId val="{00000001-0DF6-43F4-A15D-6DB82EC8653C}"/>
              </c:ext>
            </c:extLst>
          </c:dPt>
          <c:cat>
            <c:strRef>
              <c:f>'Sept 25'!$A$2:$A$6</c:f>
              <c:strCache>
                <c:ptCount val="5"/>
                <c:pt idx="0">
                  <c:v>Very Good</c:v>
                </c:pt>
                <c:pt idx="1">
                  <c:v>Good</c:v>
                </c:pt>
                <c:pt idx="2">
                  <c:v>Neither good nor poor</c:v>
                </c:pt>
                <c:pt idx="3">
                  <c:v>Very Poor</c:v>
                </c:pt>
                <c:pt idx="4">
                  <c:v>Don’t Know</c:v>
                </c:pt>
              </c:strCache>
            </c:strRef>
          </c:cat>
          <c:val>
            <c:numRef>
              <c:f>'Sept 25'!$B$2:$B$6</c:f>
              <c:numCache>
                <c:formatCode>General</c:formatCode>
                <c:ptCount val="5"/>
                <c:pt idx="0">
                  <c:v>106</c:v>
                </c:pt>
                <c:pt idx="1">
                  <c:v>27</c:v>
                </c:pt>
                <c:pt idx="2">
                  <c:v>4</c:v>
                </c:pt>
                <c:pt idx="3">
                  <c:v>3</c:v>
                </c:pt>
                <c:pt idx="4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0DF6-43F4-A15D-6DB82EC8653C}"/>
            </c:ext>
          </c:extLst>
        </c:ser>
        <c:ser>
          <c:idx val="0"/>
          <c:order val="1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4-0DF6-43F4-A15D-6DB82EC8653C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6-0DF6-43F4-A15D-6DB82EC8653C}"/>
              </c:ext>
            </c:extLst>
          </c:dPt>
          <c:dPt>
            <c:idx val="2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8-0DF6-43F4-A15D-6DB82EC8653C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A-0DF6-43F4-A15D-6DB82EC8653C}"/>
              </c:ext>
            </c:extLst>
          </c:dPt>
          <c:cat>
            <c:strRef>
              <c:f>'Sept 25'!$A$2:$A$6</c:f>
              <c:strCache>
                <c:ptCount val="5"/>
                <c:pt idx="0">
                  <c:v>Very Good</c:v>
                </c:pt>
                <c:pt idx="1">
                  <c:v>Good</c:v>
                </c:pt>
                <c:pt idx="2">
                  <c:v>Neither good nor poor</c:v>
                </c:pt>
                <c:pt idx="3">
                  <c:v>Very Poor</c:v>
                </c:pt>
                <c:pt idx="4">
                  <c:v>Don’t Know</c:v>
                </c:pt>
              </c:strCache>
            </c:strRef>
          </c:cat>
          <c:val>
            <c:numRef>
              <c:f>'Sept 25'!$B$2:$B$6</c:f>
              <c:numCache>
                <c:formatCode>General</c:formatCode>
                <c:ptCount val="5"/>
                <c:pt idx="0">
                  <c:v>106</c:v>
                </c:pt>
                <c:pt idx="1">
                  <c:v>27</c:v>
                </c:pt>
                <c:pt idx="2">
                  <c:v>4</c:v>
                </c:pt>
                <c:pt idx="3">
                  <c:v>3</c:v>
                </c:pt>
                <c:pt idx="4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0DF6-43F4-A15D-6DB82EC8653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/>
  </c:chart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Friends</a:t>
            </a:r>
            <a:r>
              <a:rPr lang="en-US" baseline="0"/>
              <a:t> and Family - November</a:t>
            </a:r>
          </a:p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aseline="0"/>
              <a:t> 2025</a:t>
            </a:r>
            <a:endParaRPr lang="en-US"/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1"/>
          <c:order val="0"/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0-1850-4776-9EC6-DE386CF4737C}"/>
              </c:ext>
            </c:extLst>
          </c:dPt>
          <c:dPt>
            <c:idx val="1"/>
            <c:bubble3D val="0"/>
            <c:extLst>
              <c:ext xmlns:c16="http://schemas.microsoft.com/office/drawing/2014/chart" uri="{C3380CC4-5D6E-409C-BE32-E72D297353CC}">
                <c16:uniqueId val="{00000001-1850-4776-9EC6-DE386CF4737C}"/>
              </c:ext>
            </c:extLst>
          </c:dPt>
          <c:cat>
            <c:strRef>
              <c:f>'Nov 25'!$A$2:$A$7</c:f>
              <c:strCache>
                <c:ptCount val="5"/>
                <c:pt idx="0">
                  <c:v>Very Good</c:v>
                </c:pt>
                <c:pt idx="1">
                  <c:v>Good</c:v>
                </c:pt>
                <c:pt idx="2">
                  <c:v>Neither good nor poor</c:v>
                </c:pt>
                <c:pt idx="3">
                  <c:v>Poor</c:v>
                </c:pt>
                <c:pt idx="4">
                  <c:v>Very Poor</c:v>
                </c:pt>
              </c:strCache>
            </c:strRef>
          </c:cat>
          <c:val>
            <c:numRef>
              <c:f>'Nov 25'!$B$2:$B$7</c:f>
              <c:numCache>
                <c:formatCode>General</c:formatCode>
                <c:ptCount val="6"/>
                <c:pt idx="0">
                  <c:v>150</c:v>
                </c:pt>
                <c:pt idx="1">
                  <c:v>47</c:v>
                </c:pt>
                <c:pt idx="2">
                  <c:v>5</c:v>
                </c:pt>
                <c:pt idx="3">
                  <c:v>4</c:v>
                </c:pt>
                <c:pt idx="4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850-4776-9EC6-DE386CF4737C}"/>
            </c:ext>
          </c:extLst>
        </c:ser>
        <c:ser>
          <c:idx val="0"/>
          <c:order val="1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4-1850-4776-9EC6-DE386CF4737C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6-1850-4776-9EC6-DE386CF4737C}"/>
              </c:ext>
            </c:extLst>
          </c:dPt>
          <c:dPt>
            <c:idx val="2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8-1850-4776-9EC6-DE386CF4737C}"/>
              </c:ext>
            </c:extLst>
          </c:dPt>
          <c:dPt>
            <c:idx val="5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A-1850-4776-9EC6-DE386CF4737C}"/>
              </c:ext>
            </c:extLst>
          </c:dPt>
          <c:cat>
            <c:strRef>
              <c:f>'Nov 25'!$A$2:$A$7</c:f>
              <c:strCache>
                <c:ptCount val="5"/>
                <c:pt idx="0">
                  <c:v>Very Good</c:v>
                </c:pt>
                <c:pt idx="1">
                  <c:v>Good</c:v>
                </c:pt>
                <c:pt idx="2">
                  <c:v>Neither good nor poor</c:v>
                </c:pt>
                <c:pt idx="3">
                  <c:v>Poor</c:v>
                </c:pt>
                <c:pt idx="4">
                  <c:v>Very Poor</c:v>
                </c:pt>
              </c:strCache>
            </c:strRef>
          </c:cat>
          <c:val>
            <c:numRef>
              <c:f>'Nov 25'!$B$2:$B$7</c:f>
              <c:numCache>
                <c:formatCode>General</c:formatCode>
                <c:ptCount val="6"/>
                <c:pt idx="0">
                  <c:v>150</c:v>
                </c:pt>
                <c:pt idx="1">
                  <c:v>47</c:v>
                </c:pt>
                <c:pt idx="2">
                  <c:v>5</c:v>
                </c:pt>
                <c:pt idx="3">
                  <c:v>4</c:v>
                </c:pt>
                <c:pt idx="4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1850-4776-9EC6-DE386CF4737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/>
  </c:chart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Friends</a:t>
            </a:r>
            <a:r>
              <a:rPr lang="en-US" baseline="0"/>
              <a:t> and Family - February</a:t>
            </a:r>
          </a:p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aseline="0"/>
              <a:t> 2026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1"/>
          <c:order val="0"/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0-0EBA-47D1-8C0C-41544D9BB021}"/>
              </c:ext>
            </c:extLst>
          </c:dPt>
          <c:dPt>
            <c:idx val="1"/>
            <c:bubble3D val="0"/>
            <c:extLst>
              <c:ext xmlns:c16="http://schemas.microsoft.com/office/drawing/2014/chart" uri="{C3380CC4-5D6E-409C-BE32-E72D297353CC}">
                <c16:uniqueId val="{00000001-0EBA-47D1-8C0C-41544D9BB021}"/>
              </c:ext>
            </c:extLst>
          </c:dPt>
          <c:cat>
            <c:strRef>
              <c:f>'Feb 26'!$A$2:$A$7</c:f>
              <c:strCache>
                <c:ptCount val="6"/>
                <c:pt idx="0">
                  <c:v>Very Good</c:v>
                </c:pt>
                <c:pt idx="1">
                  <c:v>Good</c:v>
                </c:pt>
                <c:pt idx="2">
                  <c:v>Neither good nor poor</c:v>
                </c:pt>
                <c:pt idx="3">
                  <c:v>Don’t Know</c:v>
                </c:pt>
                <c:pt idx="4">
                  <c:v>Poor</c:v>
                </c:pt>
                <c:pt idx="5">
                  <c:v>Very Poor</c:v>
                </c:pt>
              </c:strCache>
            </c:strRef>
          </c:cat>
          <c:val>
            <c:numRef>
              <c:f>'Feb 26'!$B$2:$B$7</c:f>
              <c:numCache>
                <c:formatCode>General</c:formatCode>
                <c:ptCount val="6"/>
                <c:pt idx="0">
                  <c:v>119</c:v>
                </c:pt>
                <c:pt idx="1">
                  <c:v>31</c:v>
                </c:pt>
                <c:pt idx="2">
                  <c:v>7</c:v>
                </c:pt>
                <c:pt idx="3">
                  <c:v>1</c:v>
                </c:pt>
                <c:pt idx="4">
                  <c:v>1</c:v>
                </c:pt>
                <c:pt idx="5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0EBA-47D1-8C0C-41544D9BB021}"/>
            </c:ext>
          </c:extLst>
        </c:ser>
        <c:ser>
          <c:idx val="0"/>
          <c:order val="1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4-0EBA-47D1-8C0C-41544D9BB02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6-0EBA-47D1-8C0C-41544D9BB021}"/>
              </c:ext>
            </c:extLst>
          </c:dPt>
          <c:dPt>
            <c:idx val="2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8-0EBA-47D1-8C0C-41544D9BB021}"/>
              </c:ext>
            </c:extLst>
          </c:dPt>
          <c:dPt>
            <c:idx val="7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A-0EBA-47D1-8C0C-41544D9BB021}"/>
              </c:ext>
            </c:extLst>
          </c:dPt>
          <c:cat>
            <c:strRef>
              <c:f>'Feb 26'!$A$2:$A$7</c:f>
              <c:strCache>
                <c:ptCount val="6"/>
                <c:pt idx="0">
                  <c:v>Very Good</c:v>
                </c:pt>
                <c:pt idx="1">
                  <c:v>Good</c:v>
                </c:pt>
                <c:pt idx="2">
                  <c:v>Neither good nor poor</c:v>
                </c:pt>
                <c:pt idx="3">
                  <c:v>Don’t Know</c:v>
                </c:pt>
                <c:pt idx="4">
                  <c:v>Poor</c:v>
                </c:pt>
                <c:pt idx="5">
                  <c:v>Very Poor</c:v>
                </c:pt>
              </c:strCache>
            </c:strRef>
          </c:cat>
          <c:val>
            <c:numRef>
              <c:f>'Feb 26'!$B$2:$B$9</c:f>
              <c:numCache>
                <c:formatCode>General</c:formatCode>
                <c:ptCount val="8"/>
                <c:pt idx="0">
                  <c:v>119</c:v>
                </c:pt>
                <c:pt idx="1">
                  <c:v>31</c:v>
                </c:pt>
                <c:pt idx="2">
                  <c:v>7</c:v>
                </c:pt>
                <c:pt idx="3">
                  <c:v>1</c:v>
                </c:pt>
                <c:pt idx="4">
                  <c:v>1</c:v>
                </c:pt>
                <c:pt idx="5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0EBA-47D1-8C0C-41544D9BB02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/>
  </c:chart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Friends</a:t>
            </a:r>
            <a:r>
              <a:rPr lang="en-US" baseline="0"/>
              <a:t> and Family - January 2026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1"/>
          <c:order val="0"/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0-0816-4619-BA5A-55A86817E65D}"/>
              </c:ext>
            </c:extLst>
          </c:dPt>
          <c:dPt>
            <c:idx val="1"/>
            <c:bubble3D val="0"/>
            <c:extLst>
              <c:ext xmlns:c16="http://schemas.microsoft.com/office/drawing/2014/chart" uri="{C3380CC4-5D6E-409C-BE32-E72D297353CC}">
                <c16:uniqueId val="{00000001-0816-4619-BA5A-55A86817E65D}"/>
              </c:ext>
            </c:extLst>
          </c:dPt>
          <c:cat>
            <c:strRef>
              <c:f>'Jan 26'!$A$2:$A$6</c:f>
              <c:strCache>
                <c:ptCount val="5"/>
                <c:pt idx="0">
                  <c:v>Very Good</c:v>
                </c:pt>
                <c:pt idx="1">
                  <c:v>Good</c:v>
                </c:pt>
                <c:pt idx="2">
                  <c:v>Neither good nor poor</c:v>
                </c:pt>
                <c:pt idx="3">
                  <c:v>Don’t Know</c:v>
                </c:pt>
                <c:pt idx="4">
                  <c:v>Very Poor</c:v>
                </c:pt>
              </c:strCache>
            </c:strRef>
          </c:cat>
          <c:val>
            <c:numRef>
              <c:f>'Jan 26'!$B$2:$B$6</c:f>
              <c:numCache>
                <c:formatCode>General</c:formatCode>
                <c:ptCount val="5"/>
                <c:pt idx="0">
                  <c:v>162</c:v>
                </c:pt>
                <c:pt idx="1">
                  <c:v>50</c:v>
                </c:pt>
                <c:pt idx="2">
                  <c:v>5</c:v>
                </c:pt>
                <c:pt idx="3">
                  <c:v>1</c:v>
                </c:pt>
                <c:pt idx="4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0816-4619-BA5A-55A86817E65D}"/>
            </c:ext>
          </c:extLst>
        </c:ser>
        <c:ser>
          <c:idx val="0"/>
          <c:order val="1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4-0816-4619-BA5A-55A86817E65D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6-0816-4619-BA5A-55A86817E65D}"/>
              </c:ext>
            </c:extLst>
          </c:dPt>
          <c:dPt>
            <c:idx val="2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8-0816-4619-BA5A-55A86817E65D}"/>
              </c:ext>
            </c:extLst>
          </c:dPt>
          <c:dPt>
            <c:idx val="6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A-0816-4619-BA5A-55A86817E65D}"/>
              </c:ext>
            </c:extLst>
          </c:dPt>
          <c:cat>
            <c:strRef>
              <c:f>'Jan 26'!$A$2:$A$6</c:f>
              <c:strCache>
                <c:ptCount val="5"/>
                <c:pt idx="0">
                  <c:v>Very Good</c:v>
                </c:pt>
                <c:pt idx="1">
                  <c:v>Good</c:v>
                </c:pt>
                <c:pt idx="2">
                  <c:v>Neither good nor poor</c:v>
                </c:pt>
                <c:pt idx="3">
                  <c:v>Don’t Know</c:v>
                </c:pt>
                <c:pt idx="4">
                  <c:v>Very Poor</c:v>
                </c:pt>
              </c:strCache>
            </c:strRef>
          </c:cat>
          <c:val>
            <c:numRef>
              <c:f>'Jan 26'!$B$2:$B$8</c:f>
              <c:numCache>
                <c:formatCode>General</c:formatCode>
                <c:ptCount val="7"/>
                <c:pt idx="0">
                  <c:v>162</c:v>
                </c:pt>
                <c:pt idx="1">
                  <c:v>50</c:v>
                </c:pt>
                <c:pt idx="2">
                  <c:v>5</c:v>
                </c:pt>
                <c:pt idx="3">
                  <c:v>1</c:v>
                </c:pt>
                <c:pt idx="4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0816-4619-BA5A-55A86817E65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/>
  </c:chart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Friends</a:t>
            </a:r>
            <a:r>
              <a:rPr lang="en-US" baseline="0"/>
              <a:t> and Family - April</a:t>
            </a:r>
          </a:p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aseline="0"/>
              <a:t> 2026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1"/>
          <c:order val="0"/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0-D361-45B4-917C-1820C49C9915}"/>
              </c:ext>
            </c:extLst>
          </c:dPt>
          <c:dPt>
            <c:idx val="1"/>
            <c:bubble3D val="0"/>
            <c:extLst>
              <c:ext xmlns:c16="http://schemas.microsoft.com/office/drawing/2014/chart" uri="{C3380CC4-5D6E-409C-BE32-E72D297353CC}">
                <c16:uniqueId val="{00000001-D361-45B4-917C-1820C49C9915}"/>
              </c:ext>
            </c:extLst>
          </c:dPt>
          <c:cat>
            <c:strRef>
              <c:f>'Apr 26'!$A$2:$A$6</c:f>
              <c:strCache>
                <c:ptCount val="5"/>
                <c:pt idx="0">
                  <c:v>Very Good</c:v>
                </c:pt>
                <c:pt idx="1">
                  <c:v>Good</c:v>
                </c:pt>
                <c:pt idx="2">
                  <c:v>Neither Good nor poor</c:v>
                </c:pt>
                <c:pt idx="3">
                  <c:v>Poor</c:v>
                </c:pt>
                <c:pt idx="4">
                  <c:v>Very Poor</c:v>
                </c:pt>
              </c:strCache>
            </c:strRef>
          </c:cat>
          <c:val>
            <c:numRef>
              <c:f>'Apr 26'!$B$2:$B$6</c:f>
              <c:numCache>
                <c:formatCode>General</c:formatCode>
                <c:ptCount val="5"/>
                <c:pt idx="0">
                  <c:v>108</c:v>
                </c:pt>
                <c:pt idx="1">
                  <c:v>27</c:v>
                </c:pt>
                <c:pt idx="2">
                  <c:v>2</c:v>
                </c:pt>
                <c:pt idx="3">
                  <c:v>2</c:v>
                </c:pt>
                <c:pt idx="4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361-45B4-917C-1820C49C9915}"/>
            </c:ext>
          </c:extLst>
        </c:ser>
        <c:ser>
          <c:idx val="0"/>
          <c:order val="1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4-D361-45B4-917C-1820C49C9915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6-D361-45B4-917C-1820C49C9915}"/>
              </c:ext>
            </c:extLst>
          </c:dPt>
          <c:dPt>
            <c:idx val="6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8-D361-45B4-917C-1820C49C9915}"/>
              </c:ext>
            </c:extLst>
          </c:dPt>
          <c:cat>
            <c:strRef>
              <c:f>'Apr 26'!$A$2:$A$6</c:f>
              <c:strCache>
                <c:ptCount val="5"/>
                <c:pt idx="0">
                  <c:v>Very Good</c:v>
                </c:pt>
                <c:pt idx="1">
                  <c:v>Good</c:v>
                </c:pt>
                <c:pt idx="2">
                  <c:v>Neither Good nor poor</c:v>
                </c:pt>
                <c:pt idx="3">
                  <c:v>Poor</c:v>
                </c:pt>
                <c:pt idx="4">
                  <c:v>Very Poor</c:v>
                </c:pt>
              </c:strCache>
            </c:strRef>
          </c:cat>
          <c:val>
            <c:numRef>
              <c:f>'Apr 26'!$B$2:$B$8</c:f>
              <c:numCache>
                <c:formatCode>General</c:formatCode>
                <c:ptCount val="7"/>
                <c:pt idx="0">
                  <c:v>108</c:v>
                </c:pt>
                <c:pt idx="1">
                  <c:v>27</c:v>
                </c:pt>
                <c:pt idx="2">
                  <c:v>2</c:v>
                </c:pt>
                <c:pt idx="3">
                  <c:v>2</c:v>
                </c:pt>
                <c:pt idx="4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D361-45B4-917C-1820C49C991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/>
  </c:chart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Friends</a:t>
            </a:r>
            <a:r>
              <a:rPr lang="en-US" baseline="0"/>
              <a:t> and Family - May</a:t>
            </a:r>
          </a:p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aseline="0"/>
              <a:t> 2026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1"/>
          <c:order val="0"/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0-B049-4E5E-886E-B7E9652911E5}"/>
              </c:ext>
            </c:extLst>
          </c:dPt>
          <c:dPt>
            <c:idx val="1"/>
            <c:bubble3D val="0"/>
            <c:extLst>
              <c:ext xmlns:c16="http://schemas.microsoft.com/office/drawing/2014/chart" uri="{C3380CC4-5D6E-409C-BE32-E72D297353CC}">
                <c16:uniqueId val="{00000001-B049-4E5E-886E-B7E9652911E5}"/>
              </c:ext>
            </c:extLst>
          </c:dPt>
          <c:cat>
            <c:strRef>
              <c:f>'May 26'!$A$2:$A$6</c:f>
              <c:strCache>
                <c:ptCount val="4"/>
                <c:pt idx="0">
                  <c:v>Very Good</c:v>
                </c:pt>
                <c:pt idx="1">
                  <c:v>Good</c:v>
                </c:pt>
                <c:pt idx="2">
                  <c:v>Neither Good nor poor</c:v>
                </c:pt>
                <c:pt idx="3">
                  <c:v>Poor</c:v>
                </c:pt>
              </c:strCache>
            </c:strRef>
          </c:cat>
          <c:val>
            <c:numRef>
              <c:f>'May 26'!$B$2:$B$6</c:f>
              <c:numCache>
                <c:formatCode>General</c:formatCode>
                <c:ptCount val="5"/>
                <c:pt idx="0">
                  <c:v>110</c:v>
                </c:pt>
                <c:pt idx="1">
                  <c:v>35</c:v>
                </c:pt>
                <c:pt idx="2">
                  <c:v>7</c:v>
                </c:pt>
                <c:pt idx="3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049-4E5E-886E-B7E9652911E5}"/>
            </c:ext>
          </c:extLst>
        </c:ser>
        <c:ser>
          <c:idx val="0"/>
          <c:order val="1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4-B049-4E5E-886E-B7E9652911E5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6-B049-4E5E-886E-B7E9652911E5}"/>
              </c:ext>
            </c:extLst>
          </c:dPt>
          <c:dPt>
            <c:idx val="6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8-B049-4E5E-886E-B7E9652911E5}"/>
              </c:ext>
            </c:extLst>
          </c:dPt>
          <c:cat>
            <c:strRef>
              <c:f>'May 26'!$A$2:$A$6</c:f>
              <c:strCache>
                <c:ptCount val="4"/>
                <c:pt idx="0">
                  <c:v>Very Good</c:v>
                </c:pt>
                <c:pt idx="1">
                  <c:v>Good</c:v>
                </c:pt>
                <c:pt idx="2">
                  <c:v>Neither Good nor poor</c:v>
                </c:pt>
                <c:pt idx="3">
                  <c:v>Poor</c:v>
                </c:pt>
              </c:strCache>
            </c:strRef>
          </c:cat>
          <c:val>
            <c:numRef>
              <c:f>'May 26'!$B$2:$B$8</c:f>
              <c:numCache>
                <c:formatCode>General</c:formatCode>
                <c:ptCount val="7"/>
                <c:pt idx="0">
                  <c:v>110</c:v>
                </c:pt>
                <c:pt idx="1">
                  <c:v>35</c:v>
                </c:pt>
                <c:pt idx="2">
                  <c:v>7</c:v>
                </c:pt>
                <c:pt idx="3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B049-4E5E-886E-B7E9652911E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/>
  </c:chart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Friends</a:t>
            </a:r>
            <a:r>
              <a:rPr lang="en-US" baseline="0"/>
              <a:t> and Family - June</a:t>
            </a:r>
          </a:p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aseline="0"/>
              <a:t> 2026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1"/>
          <c:order val="0"/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0-7D87-40E2-8116-DB986E314A60}"/>
              </c:ext>
            </c:extLst>
          </c:dPt>
          <c:dPt>
            <c:idx val="1"/>
            <c:bubble3D val="0"/>
            <c:extLst>
              <c:ext xmlns:c16="http://schemas.microsoft.com/office/drawing/2014/chart" uri="{C3380CC4-5D6E-409C-BE32-E72D297353CC}">
                <c16:uniqueId val="{00000001-7D87-40E2-8116-DB986E314A60}"/>
              </c:ext>
            </c:extLst>
          </c:dPt>
          <c:cat>
            <c:strRef>
              <c:f>'June 26'!$A$2:$A$6</c:f>
              <c:strCache>
                <c:ptCount val="5"/>
                <c:pt idx="0">
                  <c:v>Very Good</c:v>
                </c:pt>
                <c:pt idx="1">
                  <c:v>Good</c:v>
                </c:pt>
                <c:pt idx="2">
                  <c:v>Neither Good nor poor</c:v>
                </c:pt>
                <c:pt idx="3">
                  <c:v>Poor</c:v>
                </c:pt>
                <c:pt idx="4">
                  <c:v>Very Poor</c:v>
                </c:pt>
              </c:strCache>
            </c:strRef>
          </c:cat>
          <c:val>
            <c:numRef>
              <c:f>'June 26'!$B$2:$B$6</c:f>
              <c:numCache>
                <c:formatCode>General</c:formatCode>
                <c:ptCount val="5"/>
                <c:pt idx="0">
                  <c:v>113</c:v>
                </c:pt>
                <c:pt idx="1">
                  <c:v>32</c:v>
                </c:pt>
                <c:pt idx="2">
                  <c:v>7</c:v>
                </c:pt>
                <c:pt idx="3">
                  <c:v>2</c:v>
                </c:pt>
                <c:pt idx="4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7D87-40E2-8116-DB986E314A60}"/>
            </c:ext>
          </c:extLst>
        </c:ser>
        <c:ser>
          <c:idx val="0"/>
          <c:order val="1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4-7D87-40E2-8116-DB986E314A60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6-7D87-40E2-8116-DB986E314A60}"/>
              </c:ext>
            </c:extLst>
          </c:dPt>
          <c:dPt>
            <c:idx val="6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8-7D87-40E2-8116-DB986E314A60}"/>
              </c:ext>
            </c:extLst>
          </c:dPt>
          <c:cat>
            <c:strRef>
              <c:f>'June 26'!$A$2:$A$6</c:f>
              <c:strCache>
                <c:ptCount val="5"/>
                <c:pt idx="0">
                  <c:v>Very Good</c:v>
                </c:pt>
                <c:pt idx="1">
                  <c:v>Good</c:v>
                </c:pt>
                <c:pt idx="2">
                  <c:v>Neither Good nor poor</c:v>
                </c:pt>
                <c:pt idx="3">
                  <c:v>Poor</c:v>
                </c:pt>
                <c:pt idx="4">
                  <c:v>Very Poor</c:v>
                </c:pt>
              </c:strCache>
            </c:strRef>
          </c:cat>
          <c:val>
            <c:numRef>
              <c:f>'June 26'!$B$2:$B$8</c:f>
              <c:numCache>
                <c:formatCode>General</c:formatCode>
                <c:ptCount val="7"/>
                <c:pt idx="0">
                  <c:v>113</c:v>
                </c:pt>
                <c:pt idx="1">
                  <c:v>32</c:v>
                </c:pt>
                <c:pt idx="2">
                  <c:v>7</c:v>
                </c:pt>
                <c:pt idx="3">
                  <c:v>2</c:v>
                </c:pt>
                <c:pt idx="4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7D87-40E2-8116-DB986E314A6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/>
  </c:chart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Friends</a:t>
            </a:r>
            <a:r>
              <a:rPr lang="en-US" baseline="0"/>
              <a:t> and Family - September 2026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1"/>
          <c:order val="0"/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0-FB4F-4CB2-8FF6-850BA285F1F4}"/>
              </c:ext>
            </c:extLst>
          </c:dPt>
          <c:dPt>
            <c:idx val="1"/>
            <c:bubble3D val="0"/>
            <c:extLst>
              <c:ext xmlns:c16="http://schemas.microsoft.com/office/drawing/2014/chart" uri="{C3380CC4-5D6E-409C-BE32-E72D297353CC}">
                <c16:uniqueId val="{00000001-FB4F-4CB2-8FF6-850BA285F1F4}"/>
              </c:ext>
            </c:extLst>
          </c:dPt>
          <c:cat>
            <c:strRef>
              <c:f>'Sept 26'!$A$2:$A$6</c:f>
              <c:strCache>
                <c:ptCount val="4"/>
                <c:pt idx="0">
                  <c:v>Very Good</c:v>
                </c:pt>
                <c:pt idx="1">
                  <c:v>Good</c:v>
                </c:pt>
                <c:pt idx="2">
                  <c:v>Neither Good nor poor</c:v>
                </c:pt>
                <c:pt idx="3">
                  <c:v>Poor</c:v>
                </c:pt>
              </c:strCache>
            </c:strRef>
          </c:cat>
          <c:val>
            <c:numRef>
              <c:f>'Sept 26'!$B$2:$B$6</c:f>
              <c:numCache>
                <c:formatCode>General</c:formatCode>
                <c:ptCount val="5"/>
                <c:pt idx="0">
                  <c:v>103</c:v>
                </c:pt>
                <c:pt idx="1">
                  <c:v>25</c:v>
                </c:pt>
                <c:pt idx="2">
                  <c:v>5</c:v>
                </c:pt>
                <c:pt idx="3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B4F-4CB2-8FF6-850BA285F1F4}"/>
            </c:ext>
          </c:extLst>
        </c:ser>
        <c:ser>
          <c:idx val="0"/>
          <c:order val="1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4-FB4F-4CB2-8FF6-850BA285F1F4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6-FB4F-4CB2-8FF6-850BA285F1F4}"/>
              </c:ext>
            </c:extLst>
          </c:dPt>
          <c:dPt>
            <c:idx val="6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8-FB4F-4CB2-8FF6-850BA285F1F4}"/>
              </c:ext>
            </c:extLst>
          </c:dPt>
          <c:cat>
            <c:strRef>
              <c:f>'Sept 26'!$A$2:$A$6</c:f>
              <c:strCache>
                <c:ptCount val="4"/>
                <c:pt idx="0">
                  <c:v>Very Good</c:v>
                </c:pt>
                <c:pt idx="1">
                  <c:v>Good</c:v>
                </c:pt>
                <c:pt idx="2">
                  <c:v>Neither Good nor poor</c:v>
                </c:pt>
                <c:pt idx="3">
                  <c:v>Poor</c:v>
                </c:pt>
              </c:strCache>
            </c:strRef>
          </c:cat>
          <c:val>
            <c:numRef>
              <c:f>'Sept 26'!$B$2:$B$8</c:f>
              <c:numCache>
                <c:formatCode>General</c:formatCode>
                <c:ptCount val="7"/>
                <c:pt idx="0">
                  <c:v>103</c:v>
                </c:pt>
                <c:pt idx="1">
                  <c:v>25</c:v>
                </c:pt>
                <c:pt idx="2">
                  <c:v>5</c:v>
                </c:pt>
                <c:pt idx="3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FB4F-4CB2-8FF6-850BA285F1F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/>
  </c:chart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Friends</a:t>
            </a:r>
            <a:r>
              <a:rPr lang="en-US" baseline="0"/>
              <a:t> and Family - August</a:t>
            </a:r>
          </a:p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aseline="0"/>
              <a:t> 2026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1"/>
          <c:order val="0"/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0-E803-41C8-A182-5D7F56C00BA0}"/>
              </c:ext>
            </c:extLst>
          </c:dPt>
          <c:dPt>
            <c:idx val="1"/>
            <c:bubble3D val="0"/>
            <c:extLst>
              <c:ext xmlns:c16="http://schemas.microsoft.com/office/drawing/2014/chart" uri="{C3380CC4-5D6E-409C-BE32-E72D297353CC}">
                <c16:uniqueId val="{00000001-E803-41C8-A182-5D7F56C00BA0}"/>
              </c:ext>
            </c:extLst>
          </c:dPt>
          <c:cat>
            <c:strRef>
              <c:f>'Aug 26'!$A$2:$A$7</c:f>
              <c:strCache>
                <c:ptCount val="6"/>
                <c:pt idx="0">
                  <c:v>Very Good</c:v>
                </c:pt>
                <c:pt idx="1">
                  <c:v>Good</c:v>
                </c:pt>
                <c:pt idx="2">
                  <c:v>Don’t' know</c:v>
                </c:pt>
                <c:pt idx="3">
                  <c:v>Neither Good nor poor</c:v>
                </c:pt>
                <c:pt idx="4">
                  <c:v>Poor</c:v>
                </c:pt>
                <c:pt idx="5">
                  <c:v>Very Poor</c:v>
                </c:pt>
              </c:strCache>
            </c:strRef>
          </c:cat>
          <c:val>
            <c:numRef>
              <c:f>'Aug 26'!$B$2:$B$7</c:f>
              <c:numCache>
                <c:formatCode>General</c:formatCode>
                <c:ptCount val="6"/>
                <c:pt idx="0">
                  <c:v>122</c:v>
                </c:pt>
                <c:pt idx="1">
                  <c:v>19</c:v>
                </c:pt>
                <c:pt idx="2">
                  <c:v>1</c:v>
                </c:pt>
                <c:pt idx="3">
                  <c:v>6</c:v>
                </c:pt>
                <c:pt idx="4">
                  <c:v>3</c:v>
                </c:pt>
                <c:pt idx="5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E803-41C8-A182-5D7F56C00BA0}"/>
            </c:ext>
          </c:extLst>
        </c:ser>
        <c:ser>
          <c:idx val="0"/>
          <c:order val="1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4-E803-41C8-A182-5D7F56C00BA0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6-E803-41C8-A182-5D7F56C00BA0}"/>
              </c:ext>
            </c:extLst>
          </c:dPt>
          <c:dPt>
            <c:idx val="7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8-E803-41C8-A182-5D7F56C00BA0}"/>
              </c:ext>
            </c:extLst>
          </c:dPt>
          <c:cat>
            <c:strRef>
              <c:f>'Aug 26'!$A$2:$A$7</c:f>
              <c:strCache>
                <c:ptCount val="6"/>
                <c:pt idx="0">
                  <c:v>Very Good</c:v>
                </c:pt>
                <c:pt idx="1">
                  <c:v>Good</c:v>
                </c:pt>
                <c:pt idx="2">
                  <c:v>Don’t' know</c:v>
                </c:pt>
                <c:pt idx="3">
                  <c:v>Neither Good nor poor</c:v>
                </c:pt>
                <c:pt idx="4">
                  <c:v>Poor</c:v>
                </c:pt>
                <c:pt idx="5">
                  <c:v>Very Poor</c:v>
                </c:pt>
              </c:strCache>
            </c:strRef>
          </c:cat>
          <c:val>
            <c:numRef>
              <c:f>'Aug 26'!$B$2:$B$9</c:f>
              <c:numCache>
                <c:formatCode>General</c:formatCode>
                <c:ptCount val="8"/>
                <c:pt idx="0">
                  <c:v>122</c:v>
                </c:pt>
                <c:pt idx="1">
                  <c:v>19</c:v>
                </c:pt>
                <c:pt idx="2">
                  <c:v>1</c:v>
                </c:pt>
                <c:pt idx="3">
                  <c:v>6</c:v>
                </c:pt>
                <c:pt idx="4">
                  <c:v>3</c:v>
                </c:pt>
                <c:pt idx="5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E803-41C8-A182-5D7F56C00BA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/>
  </c:chart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E25B4F-9F5D-4340-9D78-46935CB17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19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Hertfordshire ICT</Company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MARSHALL, Hayley (REGAL CHAMBERS SURGERY)</dc:creator>
  <cp:keywords/>
  <dc:description/>
  <cp:lastModifiedBy>BIBBY, Rachael (REGAL CHAMBERS SURGERY)</cp:lastModifiedBy>
  <cp:revision>31</cp:revision>
  <dcterms:created xsi:type="dcterms:W3CDTF">2024-01-11T11:14:00Z</dcterms:created>
  <dcterms:modified xsi:type="dcterms:W3CDTF">2026-10-07T11:49:00Z</dcterms:modified>
</cp:coreProperties>
</file>